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3DE8D" w14:textId="52BD62CA" w:rsidR="00AE539C" w:rsidRPr="00AE539C" w:rsidRDefault="00AE539C" w:rsidP="00AE539C">
      <w:pPr>
        <w:shd w:val="clear" w:color="auto" w:fill="FFFFFF"/>
        <w:spacing w:before="150" w:after="150"/>
        <w:outlineLvl w:val="0"/>
        <w:rPr>
          <w:rFonts w:ascii="Times New Roman" w:eastAsia="Times New Roman" w:hAnsi="Times New Roman"/>
          <w:color w:val="404040"/>
          <w:lang w:val="ru-BY" w:eastAsia="ru-BY" w:bidi="ar-SA"/>
        </w:rPr>
      </w:pPr>
      <w:r w:rsidRPr="00AE539C">
        <w:rPr>
          <w:rFonts w:ascii="Times New Roman" w:eastAsia="Times New Roman" w:hAnsi="Times New Roman"/>
          <w:b/>
          <w:bCs/>
          <w:caps/>
          <w:color w:val="000000"/>
          <w:kern w:val="36"/>
          <w:lang w:val="ru-BY" w:eastAsia="ru-BY" w:bidi="ar-SA"/>
        </w:rPr>
        <w:t>Политика конфиденциальности</w:t>
      </w:r>
      <w:r w:rsidRPr="00AE539C">
        <w:rPr>
          <w:rFonts w:ascii="Times New Roman" w:eastAsia="Times New Roman" w:hAnsi="Times New Roman"/>
          <w:color w:val="404040"/>
          <w:lang w:val="ru-BY" w:eastAsia="ru-BY" w:bidi="ar-SA"/>
        </w:rPr>
        <w:t>  в отношении обработки персональных данных </w:t>
      </w:r>
    </w:p>
    <w:p w14:paraId="448DB6CA" w14:textId="158FF449" w:rsidR="00AE539C" w:rsidRPr="00AE539C" w:rsidRDefault="00AE539C" w:rsidP="00AE539C">
      <w:pPr>
        <w:shd w:val="clear" w:color="auto" w:fill="FFFFFF"/>
        <w:spacing w:before="100" w:beforeAutospacing="1" w:after="360"/>
        <w:jc w:val="both"/>
        <w:rPr>
          <w:rFonts w:ascii="Times New Roman" w:eastAsia="Times New Roman" w:hAnsi="Times New Roman"/>
          <w:color w:val="404040"/>
          <w:lang w:val="ru-BY" w:eastAsia="ru-BY" w:bidi="ar-SA"/>
        </w:rPr>
      </w:pPr>
      <w:r w:rsidRPr="00BD735F">
        <w:rPr>
          <w:rFonts w:ascii="Times New Roman" w:eastAsia="Times New Roman" w:hAnsi="Times New Roman"/>
          <w:color w:val="404040"/>
          <w:lang w:val="ru-RU" w:eastAsia="ru-BY" w:bidi="ar-SA"/>
        </w:rPr>
        <w:t>Минский р-н</w:t>
      </w:r>
      <w:r w:rsidRPr="00AE539C">
        <w:rPr>
          <w:rFonts w:ascii="Times New Roman" w:eastAsia="Times New Roman" w:hAnsi="Times New Roman"/>
          <w:color w:val="404040"/>
          <w:lang w:val="ru-BY" w:eastAsia="ru-BY" w:bidi="ar-SA"/>
        </w:rPr>
        <w:t> </w:t>
      </w:r>
    </w:p>
    <w:p w14:paraId="0A5D80FF" w14:textId="070654AD" w:rsidR="00AE539C" w:rsidRPr="00AE539C" w:rsidRDefault="00AE539C" w:rsidP="006E2802">
      <w:pPr>
        <w:shd w:val="clear" w:color="auto" w:fill="FFFFFF"/>
        <w:spacing w:before="100" w:beforeAutospacing="1" w:after="360"/>
        <w:jc w:val="both"/>
        <w:rPr>
          <w:rFonts w:ascii="Times New Roman" w:eastAsia="Times New Roman" w:hAnsi="Times New Roman"/>
          <w:color w:val="222222"/>
          <w:lang w:val="ru-BY" w:eastAsia="ru-BY" w:bidi="ar-SA"/>
        </w:rPr>
      </w:pPr>
      <w:r w:rsidRPr="00AE539C">
        <w:rPr>
          <w:rFonts w:ascii="Times New Roman" w:eastAsia="Times New Roman" w:hAnsi="Times New Roman"/>
          <w:color w:val="404040"/>
          <w:lang w:val="ru-BY" w:eastAsia="ru-BY" w:bidi="ar-SA"/>
        </w:rPr>
        <w:t> </w:t>
      </w:r>
      <w:r w:rsidRPr="00AE539C">
        <w:rPr>
          <w:rFonts w:ascii="Times New Roman" w:eastAsia="Times New Roman" w:hAnsi="Times New Roman"/>
          <w:color w:val="222222"/>
          <w:lang w:val="ru-BY" w:eastAsia="ru-BY" w:bidi="ar-SA"/>
        </w:rPr>
        <w:t xml:space="preserve">Настоящая Политика конфиденциальности персональных данных </w:t>
      </w:r>
      <w:r w:rsidR="002C3789" w:rsidRPr="00BD735F">
        <w:rPr>
          <w:rFonts w:ascii="Times New Roman" w:eastAsia="Times New Roman" w:hAnsi="Times New Roman"/>
          <w:color w:val="222222"/>
          <w:lang w:val="ru-RU" w:eastAsia="ru-BY" w:bidi="ar-SA"/>
        </w:rPr>
        <w:t>Общества с ограниченной</w:t>
      </w:r>
      <w:r w:rsidRPr="00AE539C">
        <w:rPr>
          <w:rFonts w:ascii="Times New Roman" w:eastAsia="Times New Roman" w:hAnsi="Times New Roman"/>
          <w:color w:val="222222"/>
          <w:lang w:val="ru-BY" w:eastAsia="ru-BY" w:bidi="ar-SA"/>
        </w:rPr>
        <w:t xml:space="preserve"> </w:t>
      </w:r>
      <w:r w:rsidR="002C3789" w:rsidRPr="00BD735F">
        <w:rPr>
          <w:rFonts w:ascii="Times New Roman" w:eastAsia="Times New Roman" w:hAnsi="Times New Roman"/>
          <w:color w:val="222222"/>
          <w:lang w:val="ru-RU" w:eastAsia="ru-BY" w:bidi="ar-SA"/>
        </w:rPr>
        <w:t>ответственностью</w:t>
      </w:r>
      <w:r w:rsidRPr="00AE539C">
        <w:rPr>
          <w:rFonts w:ascii="Times New Roman" w:eastAsia="Times New Roman" w:hAnsi="Times New Roman"/>
          <w:color w:val="222222"/>
          <w:lang w:val="ru-BY" w:eastAsia="ru-BY" w:bidi="ar-SA"/>
        </w:rPr>
        <w:t xml:space="preserve"> «</w:t>
      </w:r>
      <w:proofErr w:type="spellStart"/>
      <w:r w:rsidR="002C3789" w:rsidRPr="00BD735F">
        <w:rPr>
          <w:rFonts w:ascii="Times New Roman" w:eastAsia="Times New Roman" w:hAnsi="Times New Roman"/>
          <w:color w:val="222222"/>
          <w:lang w:val="ru-RU" w:eastAsia="ru-BY" w:bidi="ar-SA"/>
        </w:rPr>
        <w:t>ВерумАгро</w:t>
      </w:r>
      <w:proofErr w:type="spellEnd"/>
      <w:r w:rsidRPr="00AE539C">
        <w:rPr>
          <w:rFonts w:ascii="Times New Roman" w:eastAsia="Times New Roman" w:hAnsi="Times New Roman"/>
          <w:color w:val="222222"/>
          <w:lang w:val="ru-BY" w:eastAsia="ru-BY" w:bidi="ar-SA"/>
        </w:rPr>
        <w:t>» (далее – Политика конфиденциальности):</w:t>
      </w:r>
    </w:p>
    <w:p w14:paraId="402A5EF3" w14:textId="77777777" w:rsidR="00AE539C" w:rsidRPr="00AE539C" w:rsidRDefault="00AE539C" w:rsidP="00AE539C">
      <w:pPr>
        <w:shd w:val="clear" w:color="auto" w:fill="FFFFFF"/>
        <w:spacing w:after="300"/>
        <w:jc w:val="both"/>
        <w:rPr>
          <w:rFonts w:ascii="Times New Roman" w:eastAsia="Times New Roman" w:hAnsi="Times New Roman"/>
          <w:color w:val="222222"/>
          <w:lang w:val="ru-BY" w:eastAsia="ru-BY" w:bidi="ar-SA"/>
        </w:rPr>
      </w:pPr>
      <w:r w:rsidRPr="00AE539C">
        <w:rPr>
          <w:rFonts w:ascii="Times New Roman" w:eastAsia="Times New Roman" w:hAnsi="Times New Roman"/>
          <w:color w:val="222222"/>
          <w:lang w:val="ru-BY" w:eastAsia="ru-BY" w:bidi="ar-SA"/>
        </w:rPr>
        <w:t>- разработана в соответствии с Законом Республики Беларусь от 07.05.2021 № 99-З «О защите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личной и семейной тайны;</w:t>
      </w:r>
    </w:p>
    <w:p w14:paraId="34895F7A" w14:textId="3E2DD4EA" w:rsidR="00AE539C" w:rsidRPr="00BD735F" w:rsidRDefault="00AE539C" w:rsidP="00AE539C">
      <w:pPr>
        <w:shd w:val="clear" w:color="auto" w:fill="FFFFFF"/>
        <w:spacing w:after="300"/>
        <w:jc w:val="both"/>
        <w:rPr>
          <w:rFonts w:ascii="Times New Roman" w:eastAsia="Times New Roman" w:hAnsi="Times New Roman"/>
          <w:color w:val="222222"/>
          <w:lang w:val="ru-BY" w:eastAsia="ru-BY" w:bidi="ar-SA"/>
        </w:rPr>
      </w:pPr>
      <w:r w:rsidRPr="00AE539C">
        <w:rPr>
          <w:rFonts w:ascii="Times New Roman" w:eastAsia="Times New Roman" w:hAnsi="Times New Roman"/>
          <w:color w:val="222222"/>
          <w:lang w:val="ru-BY" w:eastAsia="ru-BY" w:bidi="ar-SA"/>
        </w:rPr>
        <w:t xml:space="preserve">- действует в отношении всех персональных данных, которые </w:t>
      </w:r>
      <w:r w:rsidR="002C3789" w:rsidRPr="00BD735F">
        <w:rPr>
          <w:rFonts w:ascii="Times New Roman" w:eastAsia="Times New Roman" w:hAnsi="Times New Roman"/>
          <w:color w:val="222222"/>
          <w:lang w:val="ru-RU" w:eastAsia="ru-BY" w:bidi="ar-SA"/>
        </w:rPr>
        <w:t>Общество с ограниченной ответственностью</w:t>
      </w:r>
      <w:r w:rsidRPr="00AE539C">
        <w:rPr>
          <w:rFonts w:ascii="Times New Roman" w:eastAsia="Times New Roman" w:hAnsi="Times New Roman"/>
          <w:color w:val="222222"/>
          <w:lang w:val="ru-BY" w:eastAsia="ru-BY" w:bidi="ar-SA"/>
        </w:rPr>
        <w:t xml:space="preserve"> «</w:t>
      </w:r>
      <w:proofErr w:type="spellStart"/>
      <w:r w:rsidR="002C3789" w:rsidRPr="00BD735F">
        <w:rPr>
          <w:rFonts w:ascii="Times New Roman" w:eastAsia="Times New Roman" w:hAnsi="Times New Roman"/>
          <w:color w:val="222222"/>
          <w:lang w:val="ru-RU" w:eastAsia="ru-BY" w:bidi="ar-SA"/>
        </w:rPr>
        <w:t>ВерумАгро</w:t>
      </w:r>
      <w:proofErr w:type="spellEnd"/>
      <w:r w:rsidRPr="00AE539C">
        <w:rPr>
          <w:rFonts w:ascii="Times New Roman" w:eastAsia="Times New Roman" w:hAnsi="Times New Roman"/>
          <w:color w:val="222222"/>
          <w:lang w:val="ru-BY" w:eastAsia="ru-BY" w:bidi="ar-SA"/>
        </w:rPr>
        <w:t xml:space="preserve">» </w:t>
      </w:r>
      <w:r w:rsidR="002C3789" w:rsidRPr="00BD735F">
        <w:rPr>
          <w:rFonts w:ascii="Times New Roman" w:eastAsia="Times New Roman" w:hAnsi="Times New Roman"/>
          <w:color w:val="222222"/>
          <w:lang w:val="ru-RU" w:eastAsia="ru-BY" w:bidi="ar-SA"/>
        </w:rPr>
        <w:t xml:space="preserve">собирает и использует </w:t>
      </w:r>
      <w:r w:rsidRPr="00AE539C">
        <w:rPr>
          <w:rFonts w:ascii="Times New Roman" w:eastAsia="Times New Roman" w:hAnsi="Times New Roman"/>
          <w:color w:val="222222"/>
          <w:lang w:val="ru-BY" w:eastAsia="ru-BY" w:bidi="ar-SA"/>
        </w:rPr>
        <w:t>в качестве оператора.</w:t>
      </w:r>
    </w:p>
    <w:p w14:paraId="1D87972E" w14:textId="77777777" w:rsidR="002C3789" w:rsidRPr="002C3789" w:rsidRDefault="002C3789" w:rsidP="001801AF">
      <w:pPr>
        <w:numPr>
          <w:ilvl w:val="0"/>
          <w:numId w:val="3"/>
        </w:numPr>
        <w:spacing w:after="15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Оператор</w:t>
      </w:r>
    </w:p>
    <w:p w14:paraId="519DD177" w14:textId="30D40498" w:rsidR="002C3789" w:rsidRPr="002C3789" w:rsidRDefault="002C3789" w:rsidP="001801AF">
      <w:pPr>
        <w:numPr>
          <w:ilvl w:val="1"/>
          <w:numId w:val="3"/>
        </w:num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xml:space="preserve">Оператором является </w:t>
      </w:r>
      <w:r w:rsidR="00A90B9C" w:rsidRPr="001801AF">
        <w:rPr>
          <w:rFonts w:ascii="Times New Roman" w:eastAsia="Times New Roman" w:hAnsi="Times New Roman"/>
          <w:lang w:val="ru-RU" w:eastAsia="ru-BY" w:bidi="ar-SA"/>
        </w:rPr>
        <w:t>Общество с ограниченной ответственностью</w:t>
      </w:r>
      <w:r w:rsidRPr="002C3789">
        <w:rPr>
          <w:rFonts w:ascii="Times New Roman" w:eastAsia="Times New Roman" w:hAnsi="Times New Roman"/>
          <w:lang w:val="ru-BY" w:eastAsia="ru-BY" w:bidi="ar-SA"/>
        </w:rPr>
        <w:t xml:space="preserve"> «</w:t>
      </w:r>
      <w:proofErr w:type="spellStart"/>
      <w:r w:rsidR="00A90B9C" w:rsidRPr="001801AF">
        <w:rPr>
          <w:rFonts w:ascii="Times New Roman" w:eastAsia="Times New Roman" w:hAnsi="Times New Roman"/>
          <w:lang w:val="ru-RU" w:eastAsia="ru-BY" w:bidi="ar-SA"/>
        </w:rPr>
        <w:t>ВерумАгро</w:t>
      </w:r>
      <w:proofErr w:type="spellEnd"/>
      <w:r w:rsidRPr="002C3789">
        <w:rPr>
          <w:rFonts w:ascii="Times New Roman" w:eastAsia="Times New Roman" w:hAnsi="Times New Roman"/>
          <w:lang w:val="ru-BY" w:eastAsia="ru-BY" w:bidi="ar-SA"/>
        </w:rPr>
        <w:t>»</w:t>
      </w:r>
      <w:r w:rsidR="001801AF">
        <w:rPr>
          <w:rFonts w:ascii="Times New Roman" w:eastAsia="Times New Roman" w:hAnsi="Times New Roman"/>
          <w:lang w:val="ru-RU" w:eastAsia="ru-BY" w:bidi="ar-SA"/>
        </w:rPr>
        <w:t xml:space="preserve"> </w:t>
      </w:r>
      <w:r w:rsidRPr="002C3789">
        <w:rPr>
          <w:rFonts w:ascii="Times New Roman" w:eastAsia="Times New Roman" w:hAnsi="Times New Roman"/>
          <w:lang w:val="ru-BY" w:eastAsia="ru-BY" w:bidi="ar-SA"/>
        </w:rPr>
        <w:t>(далее – Общество).</w:t>
      </w:r>
      <w:r w:rsidR="001801AF">
        <w:rPr>
          <w:rFonts w:ascii="Times New Roman" w:eastAsia="Times New Roman" w:hAnsi="Times New Roman"/>
          <w:lang w:val="ru-RU" w:eastAsia="ru-BY" w:bidi="ar-SA"/>
        </w:rPr>
        <w:t xml:space="preserve"> </w:t>
      </w:r>
      <w:r w:rsidRPr="002C3789">
        <w:rPr>
          <w:rFonts w:ascii="Times New Roman" w:eastAsia="Times New Roman" w:hAnsi="Times New Roman"/>
          <w:lang w:val="ru-BY" w:eastAsia="ru-BY" w:bidi="ar-SA"/>
        </w:rPr>
        <w:t xml:space="preserve">Общество зарегистрировано в Едином государственном регистре юридических лиц и индивидуальных предпринимателей </w:t>
      </w:r>
      <w:r w:rsidR="00A90B9C" w:rsidRPr="001801AF">
        <w:rPr>
          <w:rFonts w:ascii="Times New Roman" w:eastAsia="Times New Roman" w:hAnsi="Times New Roman"/>
          <w:lang w:val="ru-RU" w:eastAsia="ru-BY" w:bidi="ar-SA"/>
        </w:rPr>
        <w:t>23</w:t>
      </w:r>
      <w:r w:rsidRPr="002C3789">
        <w:rPr>
          <w:rFonts w:ascii="Times New Roman" w:eastAsia="Times New Roman" w:hAnsi="Times New Roman"/>
          <w:lang w:val="ru-BY" w:eastAsia="ru-BY" w:bidi="ar-SA"/>
        </w:rPr>
        <w:t>.</w:t>
      </w:r>
      <w:r w:rsidR="00A90B9C" w:rsidRPr="001801AF">
        <w:rPr>
          <w:rFonts w:ascii="Times New Roman" w:eastAsia="Times New Roman" w:hAnsi="Times New Roman"/>
          <w:lang w:val="ru-RU" w:eastAsia="ru-BY" w:bidi="ar-SA"/>
        </w:rPr>
        <w:t>04</w:t>
      </w:r>
      <w:r w:rsidRPr="002C3789">
        <w:rPr>
          <w:rFonts w:ascii="Times New Roman" w:eastAsia="Times New Roman" w:hAnsi="Times New Roman"/>
          <w:lang w:val="ru-BY" w:eastAsia="ru-BY" w:bidi="ar-SA"/>
        </w:rPr>
        <w:t>.20</w:t>
      </w:r>
      <w:r w:rsidR="00A90B9C" w:rsidRPr="001801AF">
        <w:rPr>
          <w:rFonts w:ascii="Times New Roman" w:eastAsia="Times New Roman" w:hAnsi="Times New Roman"/>
          <w:lang w:val="ru-RU" w:eastAsia="ru-BY" w:bidi="ar-SA"/>
        </w:rPr>
        <w:t>18</w:t>
      </w:r>
      <w:r w:rsidRPr="002C3789">
        <w:rPr>
          <w:rFonts w:ascii="Times New Roman" w:eastAsia="Times New Roman" w:hAnsi="Times New Roman"/>
          <w:lang w:val="ru-BY" w:eastAsia="ru-BY" w:bidi="ar-SA"/>
        </w:rPr>
        <w:t xml:space="preserve"> Минским </w:t>
      </w:r>
      <w:r w:rsidR="00A90B9C" w:rsidRPr="001801AF">
        <w:rPr>
          <w:rFonts w:ascii="Times New Roman" w:eastAsia="Times New Roman" w:hAnsi="Times New Roman"/>
          <w:lang w:val="ru-RU" w:eastAsia="ru-BY" w:bidi="ar-SA"/>
        </w:rPr>
        <w:t>рай</w:t>
      </w:r>
      <w:r w:rsidRPr="002C3789">
        <w:rPr>
          <w:rFonts w:ascii="Times New Roman" w:eastAsia="Times New Roman" w:hAnsi="Times New Roman"/>
          <w:lang w:val="ru-BY" w:eastAsia="ru-BY" w:bidi="ar-SA"/>
        </w:rPr>
        <w:t xml:space="preserve">исполкомом, УНП </w:t>
      </w:r>
      <w:r w:rsidR="00A90B9C" w:rsidRPr="001801AF">
        <w:rPr>
          <w:rFonts w:ascii="Times New Roman" w:eastAsia="Times New Roman" w:hAnsi="Times New Roman"/>
          <w:lang w:val="ru-RU" w:eastAsia="ru-BY" w:bidi="ar-SA"/>
        </w:rPr>
        <w:t>692073825</w:t>
      </w:r>
      <w:r w:rsidRPr="002C3789">
        <w:rPr>
          <w:rFonts w:ascii="Times New Roman" w:eastAsia="Times New Roman" w:hAnsi="Times New Roman"/>
          <w:lang w:val="ru-BY" w:eastAsia="ru-BY" w:bidi="ar-SA"/>
        </w:rPr>
        <w:t xml:space="preserve">, юридический адрес: </w:t>
      </w:r>
      <w:r w:rsidR="00A90B9C" w:rsidRPr="001801AF">
        <w:rPr>
          <w:rFonts w:ascii="Times New Roman" w:eastAsia="Times New Roman" w:hAnsi="Times New Roman"/>
          <w:lang w:val="ru-RU" w:eastAsia="ru-BY" w:bidi="ar-SA"/>
        </w:rPr>
        <w:t>223053</w:t>
      </w:r>
      <w:r w:rsidRPr="002C3789">
        <w:rPr>
          <w:rFonts w:ascii="Times New Roman" w:eastAsia="Times New Roman" w:hAnsi="Times New Roman"/>
          <w:lang w:val="ru-BY" w:eastAsia="ru-BY" w:bidi="ar-SA"/>
        </w:rPr>
        <w:t xml:space="preserve">, </w:t>
      </w:r>
      <w:r w:rsidR="00A90B9C" w:rsidRPr="001801AF">
        <w:rPr>
          <w:rFonts w:ascii="Times New Roman" w:eastAsia="Times New Roman" w:hAnsi="Times New Roman"/>
          <w:lang w:val="ru-RU" w:eastAsia="ru-BY" w:bidi="ar-SA"/>
        </w:rPr>
        <w:t>Минский р-н, д</w:t>
      </w:r>
      <w:r w:rsidRPr="002C3789">
        <w:rPr>
          <w:rFonts w:ascii="Times New Roman" w:eastAsia="Times New Roman" w:hAnsi="Times New Roman"/>
          <w:lang w:val="ru-BY" w:eastAsia="ru-BY" w:bidi="ar-SA"/>
        </w:rPr>
        <w:t xml:space="preserve">. </w:t>
      </w:r>
      <w:proofErr w:type="spellStart"/>
      <w:r w:rsidR="00A90B9C" w:rsidRPr="001801AF">
        <w:rPr>
          <w:rFonts w:ascii="Times New Roman" w:eastAsia="Times New Roman" w:hAnsi="Times New Roman"/>
          <w:lang w:val="ru-RU" w:eastAsia="ru-BY" w:bidi="ar-SA"/>
        </w:rPr>
        <w:t>Боровляны</w:t>
      </w:r>
      <w:proofErr w:type="spellEnd"/>
      <w:r w:rsidR="00A90B9C" w:rsidRPr="001801AF">
        <w:rPr>
          <w:rFonts w:ascii="Times New Roman" w:eastAsia="Times New Roman" w:hAnsi="Times New Roman"/>
          <w:lang w:val="ru-RU" w:eastAsia="ru-BY" w:bidi="ar-SA"/>
        </w:rPr>
        <w:t xml:space="preserve">, </w:t>
      </w:r>
      <w:r w:rsidRPr="002C3789">
        <w:rPr>
          <w:rFonts w:ascii="Times New Roman" w:eastAsia="Times New Roman" w:hAnsi="Times New Roman"/>
          <w:lang w:val="ru-BY" w:eastAsia="ru-BY" w:bidi="ar-SA"/>
        </w:rPr>
        <w:t xml:space="preserve">ул. </w:t>
      </w:r>
      <w:r w:rsidR="00A90B9C" w:rsidRPr="001801AF">
        <w:rPr>
          <w:rFonts w:ascii="Times New Roman" w:eastAsia="Times New Roman" w:hAnsi="Times New Roman"/>
          <w:lang w:val="ru-RU" w:eastAsia="ru-BY" w:bidi="ar-SA"/>
        </w:rPr>
        <w:t>40 лет Победы</w:t>
      </w:r>
      <w:r w:rsidRPr="002C3789">
        <w:rPr>
          <w:rFonts w:ascii="Times New Roman" w:eastAsia="Times New Roman" w:hAnsi="Times New Roman"/>
          <w:lang w:val="ru-BY" w:eastAsia="ru-BY" w:bidi="ar-SA"/>
        </w:rPr>
        <w:t xml:space="preserve">, д. </w:t>
      </w:r>
      <w:r w:rsidR="00A90B9C" w:rsidRPr="001801AF">
        <w:rPr>
          <w:rFonts w:ascii="Times New Roman" w:eastAsia="Times New Roman" w:hAnsi="Times New Roman"/>
          <w:lang w:val="ru-RU" w:eastAsia="ru-BY" w:bidi="ar-SA"/>
        </w:rPr>
        <w:t>23А-7</w:t>
      </w:r>
      <w:r w:rsidRPr="002C3789">
        <w:rPr>
          <w:rFonts w:ascii="Times New Roman" w:eastAsia="Times New Roman" w:hAnsi="Times New Roman"/>
          <w:lang w:val="ru-BY" w:eastAsia="ru-BY" w:bidi="ar-SA"/>
        </w:rPr>
        <w:t xml:space="preserve">, оф. </w:t>
      </w:r>
      <w:r w:rsidR="00A90B9C" w:rsidRPr="001801AF">
        <w:rPr>
          <w:rFonts w:ascii="Times New Roman" w:eastAsia="Times New Roman" w:hAnsi="Times New Roman"/>
          <w:lang w:val="ru-RU" w:eastAsia="ru-BY" w:bidi="ar-SA"/>
        </w:rPr>
        <w:t>233</w:t>
      </w:r>
      <w:r w:rsidRPr="002C3789">
        <w:rPr>
          <w:rFonts w:ascii="Times New Roman" w:eastAsia="Times New Roman" w:hAnsi="Times New Roman"/>
          <w:lang w:val="ru-BY" w:eastAsia="ru-BY" w:bidi="ar-SA"/>
        </w:rPr>
        <w:t>.</w:t>
      </w:r>
    </w:p>
    <w:p w14:paraId="2E7999AC" w14:textId="11F90B37" w:rsidR="002C3789" w:rsidRPr="002C3789" w:rsidRDefault="002C3789" w:rsidP="001801AF">
      <w:pPr>
        <w:numPr>
          <w:ilvl w:val="1"/>
          <w:numId w:val="3"/>
        </w:numPr>
        <w:spacing w:after="15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Общество использует Сайт https://</w:t>
      </w:r>
      <w:proofErr w:type="spellStart"/>
      <w:r w:rsidR="00A90B9C" w:rsidRPr="00BD735F">
        <w:rPr>
          <w:rFonts w:ascii="Times New Roman" w:eastAsia="Times New Roman" w:hAnsi="Times New Roman"/>
          <w:lang w:eastAsia="ru-BY" w:bidi="ar-SA"/>
        </w:rPr>
        <w:t>verumagro</w:t>
      </w:r>
      <w:proofErr w:type="spellEnd"/>
      <w:r w:rsidRPr="002C3789">
        <w:rPr>
          <w:rFonts w:ascii="Times New Roman" w:eastAsia="Times New Roman" w:hAnsi="Times New Roman"/>
          <w:lang w:val="ru-BY" w:eastAsia="ru-BY" w:bidi="ar-SA"/>
        </w:rPr>
        <w:t>.</w:t>
      </w:r>
      <w:r w:rsidR="00A90B9C" w:rsidRPr="00BD735F">
        <w:rPr>
          <w:rFonts w:ascii="Times New Roman" w:eastAsia="Times New Roman" w:hAnsi="Times New Roman"/>
          <w:lang w:eastAsia="ru-BY" w:bidi="ar-SA"/>
        </w:rPr>
        <w:t>com</w:t>
      </w:r>
      <w:r w:rsidRPr="002C3789">
        <w:rPr>
          <w:rFonts w:ascii="Times New Roman" w:eastAsia="Times New Roman" w:hAnsi="Times New Roman"/>
          <w:lang w:val="ru-BY" w:eastAsia="ru-BY" w:bidi="ar-SA"/>
        </w:rPr>
        <w:t>/.</w:t>
      </w:r>
    </w:p>
    <w:p w14:paraId="0A09345A" w14:textId="77777777" w:rsidR="002C3789" w:rsidRPr="002C3789" w:rsidRDefault="002C3789" w:rsidP="001801AF">
      <w:pPr>
        <w:numPr>
          <w:ilvl w:val="0"/>
          <w:numId w:val="3"/>
        </w:numPr>
        <w:spacing w:before="150" w:after="15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Термины и определения</w:t>
      </w:r>
    </w:p>
    <w:p w14:paraId="1E2A2482" w14:textId="77777777" w:rsidR="002C3789" w:rsidRPr="002C3789" w:rsidRDefault="002C3789" w:rsidP="001801AF">
      <w:pPr>
        <w:numPr>
          <w:ilvl w:val="1"/>
          <w:numId w:val="3"/>
        </w:num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В настоящей Политике конфиденциальности используются следующие термины:</w:t>
      </w:r>
    </w:p>
    <w:p w14:paraId="51C75176" w14:textId="0648AD8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Сайт – сайт https://</w:t>
      </w:r>
      <w:proofErr w:type="spellStart"/>
      <w:r w:rsidR="00A90B9C" w:rsidRPr="00BD735F">
        <w:rPr>
          <w:rFonts w:ascii="Times New Roman" w:eastAsia="Times New Roman" w:hAnsi="Times New Roman"/>
          <w:lang w:eastAsia="ru-BY" w:bidi="ar-SA"/>
        </w:rPr>
        <w:t>verumagro</w:t>
      </w:r>
      <w:proofErr w:type="spellEnd"/>
      <w:r w:rsidRPr="002C3789">
        <w:rPr>
          <w:rFonts w:ascii="Times New Roman" w:eastAsia="Times New Roman" w:hAnsi="Times New Roman"/>
          <w:lang w:val="ru-BY" w:eastAsia="ru-BY" w:bidi="ar-SA"/>
        </w:rPr>
        <w:t>.</w:t>
      </w:r>
      <w:r w:rsidR="00A90B9C" w:rsidRPr="00BD735F">
        <w:rPr>
          <w:rFonts w:ascii="Times New Roman" w:eastAsia="Times New Roman" w:hAnsi="Times New Roman"/>
          <w:lang w:eastAsia="ru-BY" w:bidi="ar-SA"/>
        </w:rPr>
        <w:t>com</w:t>
      </w:r>
      <w:r w:rsidRPr="002C3789">
        <w:rPr>
          <w:rFonts w:ascii="Times New Roman" w:eastAsia="Times New Roman" w:hAnsi="Times New Roman"/>
          <w:lang w:val="ru-BY" w:eastAsia="ru-BY" w:bidi="ar-SA"/>
        </w:rPr>
        <w:t>/.</w:t>
      </w:r>
    </w:p>
    <w:p w14:paraId="668D0B95"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Пользователь – лицо, имеющее доступ к Сайту посредством сети Интернет и использующее Сайт, в отношении которого осуществляется обработка персональных данных.</w:t>
      </w:r>
    </w:p>
    <w:p w14:paraId="4C024CAA" w14:textId="77777777" w:rsidR="002C3789" w:rsidRPr="002C3789" w:rsidRDefault="002C3789" w:rsidP="00B077C2">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Персональные данные – любая информация, относящаяся к идентифицированному физическому лицу или физическому лицу, которое может быть идентифицировано.</w:t>
      </w:r>
    </w:p>
    <w:p w14:paraId="0F43E110" w14:textId="77777777" w:rsidR="002C3789" w:rsidRPr="002C3789" w:rsidRDefault="002C3789" w:rsidP="00B077C2">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Обработка персональных данных – любое действие или совокупность действий, совершаемые с персональными данными,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w:t>
      </w:r>
    </w:p>
    <w:p w14:paraId="3A1DEB58" w14:textId="77777777" w:rsidR="002C3789" w:rsidRPr="002C3789" w:rsidRDefault="002C3789" w:rsidP="00B077C2">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Конфиденциальность персональных данных – обязательное для соблюдения Обществом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28DA6237" w14:textId="77777777" w:rsidR="002C3789" w:rsidRPr="002C3789" w:rsidRDefault="002C3789" w:rsidP="00B077C2">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xml:space="preserve">- </w:t>
      </w:r>
      <w:proofErr w:type="spellStart"/>
      <w:r w:rsidRPr="002C3789">
        <w:rPr>
          <w:rFonts w:ascii="Times New Roman" w:eastAsia="Times New Roman" w:hAnsi="Times New Roman"/>
          <w:lang w:val="ru-BY" w:eastAsia="ru-BY" w:bidi="ar-SA"/>
        </w:rPr>
        <w:t>Cookies</w:t>
      </w:r>
      <w:proofErr w:type="spellEnd"/>
      <w:r w:rsidRPr="002C3789">
        <w:rPr>
          <w:rFonts w:ascii="Times New Roman" w:eastAsia="Times New Roman" w:hAnsi="Times New Roman"/>
          <w:lang w:val="ru-BY" w:eastAsia="ru-BY" w:bidi="ar-SA"/>
        </w:rPr>
        <w:t xml:space="preserve">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14:paraId="5C118231" w14:textId="1C522CF9" w:rsidR="001801AF" w:rsidRPr="001801AF" w:rsidRDefault="002C3789" w:rsidP="001801AF">
      <w:pPr>
        <w:ind w:left="720"/>
        <w:rPr>
          <w:rFonts w:ascii="Times New Roman" w:eastAsia="Times New Roman" w:hAnsi="Times New Roman"/>
          <w:lang w:val="ru-RU" w:eastAsia="ru-BY" w:bidi="ar-SA"/>
        </w:rPr>
      </w:pPr>
      <w:r w:rsidRPr="002C3789">
        <w:rPr>
          <w:rFonts w:ascii="Times New Roman" w:eastAsia="Times New Roman" w:hAnsi="Times New Roman"/>
          <w:lang w:val="ru-BY" w:eastAsia="ru-BY" w:bidi="ar-SA"/>
        </w:rPr>
        <w:t>- IP-адрес – уникальный сетевой адрес, идентифицирующий устройство в интернете или локальной сети</w:t>
      </w:r>
      <w:r w:rsidR="001801AF">
        <w:rPr>
          <w:rFonts w:ascii="Times New Roman" w:eastAsia="Times New Roman" w:hAnsi="Times New Roman"/>
          <w:lang w:val="ru-RU" w:eastAsia="ru-BY" w:bidi="ar-SA"/>
        </w:rPr>
        <w:t>;</w:t>
      </w:r>
    </w:p>
    <w:p w14:paraId="26149B11" w14:textId="77777777" w:rsidR="001801AF" w:rsidRDefault="001801AF" w:rsidP="001801AF">
      <w:pPr>
        <w:ind w:left="720"/>
        <w:rPr>
          <w:rFonts w:ascii="Times New Roman" w:eastAsia="Times New Roman" w:hAnsi="Times New Roman"/>
          <w:lang w:val="ru-BY" w:eastAsia="ru-BY" w:bidi="ar-SA"/>
        </w:rPr>
      </w:pPr>
      <w:r>
        <w:rPr>
          <w:rFonts w:ascii="Times New Roman" w:eastAsia="Times New Roman" w:hAnsi="Times New Roman"/>
          <w:lang w:val="ru-RU" w:eastAsia="ru-BY" w:bidi="ar-SA"/>
        </w:rPr>
        <w:lastRenderedPageBreak/>
        <w:t xml:space="preserve">- </w:t>
      </w:r>
      <w:r w:rsidR="00BD735F" w:rsidRPr="00BD735F">
        <w:rPr>
          <w:rFonts w:ascii="Times New Roman" w:eastAsia="Times New Roman" w:hAnsi="Times New Roman"/>
          <w:lang w:val="ru-BY" w:eastAsia="ru-BY" w:bidi="ar-SA"/>
        </w:rPr>
        <w:t>ФИО – фамилия, собственное имя, отчество (если таковое имеется);</w:t>
      </w:r>
    </w:p>
    <w:p w14:paraId="2AF5D419" w14:textId="77777777" w:rsidR="001801AF" w:rsidRDefault="001801AF" w:rsidP="001801AF">
      <w:pPr>
        <w:ind w:left="720"/>
        <w:rPr>
          <w:rFonts w:ascii="Times New Roman" w:eastAsia="Times New Roman" w:hAnsi="Times New Roman"/>
          <w:lang w:val="ru-RU" w:eastAsia="ru-BY" w:bidi="ar-SA"/>
        </w:rPr>
      </w:pPr>
      <w:r>
        <w:rPr>
          <w:rFonts w:ascii="Times New Roman" w:eastAsia="Times New Roman" w:hAnsi="Times New Roman"/>
          <w:lang w:val="ru-RU" w:eastAsia="ru-BY" w:bidi="ar-SA"/>
        </w:rPr>
        <w:t xml:space="preserve">- </w:t>
      </w:r>
      <w:r w:rsidR="00BD735F" w:rsidRPr="00BD735F">
        <w:rPr>
          <w:rFonts w:ascii="Times New Roman" w:eastAsia="Times New Roman" w:hAnsi="Times New Roman"/>
          <w:lang w:val="ru-BY" w:eastAsia="ru-BY" w:bidi="ar-SA"/>
        </w:rPr>
        <w:t>ФЛ – физическое лицо;</w:t>
      </w:r>
      <w:r>
        <w:rPr>
          <w:rFonts w:ascii="Times New Roman" w:eastAsia="Times New Roman" w:hAnsi="Times New Roman"/>
          <w:lang w:val="ru-RU" w:eastAsia="ru-BY" w:bidi="ar-SA"/>
        </w:rPr>
        <w:t xml:space="preserve"> </w:t>
      </w:r>
    </w:p>
    <w:p w14:paraId="7E148C6B" w14:textId="77777777" w:rsidR="001801AF" w:rsidRDefault="001801AF" w:rsidP="001801AF">
      <w:pPr>
        <w:ind w:left="720"/>
        <w:rPr>
          <w:rFonts w:ascii="Times New Roman" w:eastAsia="Times New Roman" w:hAnsi="Times New Roman"/>
          <w:lang w:val="ru-RU" w:eastAsia="ru-BY" w:bidi="ar-SA"/>
        </w:rPr>
      </w:pPr>
      <w:r>
        <w:rPr>
          <w:rFonts w:ascii="Times New Roman" w:eastAsia="Times New Roman" w:hAnsi="Times New Roman"/>
          <w:lang w:val="ru-RU" w:eastAsia="ru-BY" w:bidi="ar-SA"/>
        </w:rPr>
        <w:t xml:space="preserve">- </w:t>
      </w:r>
      <w:r w:rsidR="00BD735F" w:rsidRPr="00BD735F">
        <w:rPr>
          <w:rFonts w:ascii="Times New Roman" w:eastAsia="Times New Roman" w:hAnsi="Times New Roman"/>
          <w:lang w:val="ru-BY" w:eastAsia="ru-BY" w:bidi="ar-SA"/>
        </w:rPr>
        <w:t>ЮЛ – юридическое лицо;</w:t>
      </w:r>
      <w:r>
        <w:rPr>
          <w:rFonts w:ascii="Times New Roman" w:eastAsia="Times New Roman" w:hAnsi="Times New Roman"/>
          <w:lang w:val="ru-RU" w:eastAsia="ru-BY" w:bidi="ar-SA"/>
        </w:rPr>
        <w:t xml:space="preserve"> </w:t>
      </w:r>
    </w:p>
    <w:p w14:paraId="7EB39D5A" w14:textId="77777777" w:rsidR="001801AF" w:rsidRDefault="001801AF" w:rsidP="001801AF">
      <w:pPr>
        <w:ind w:left="720"/>
        <w:rPr>
          <w:rFonts w:ascii="Times New Roman" w:eastAsia="Times New Roman" w:hAnsi="Times New Roman"/>
          <w:lang w:val="ru-RU" w:eastAsia="ru-BY" w:bidi="ar-SA"/>
        </w:rPr>
      </w:pPr>
      <w:r>
        <w:rPr>
          <w:rFonts w:ascii="Times New Roman" w:eastAsia="Times New Roman" w:hAnsi="Times New Roman"/>
          <w:lang w:val="ru-RU" w:eastAsia="ru-BY" w:bidi="ar-SA"/>
        </w:rPr>
        <w:t xml:space="preserve">- </w:t>
      </w:r>
      <w:r w:rsidR="00BD735F" w:rsidRPr="00BD735F">
        <w:rPr>
          <w:rFonts w:ascii="Times New Roman" w:eastAsia="Times New Roman" w:hAnsi="Times New Roman"/>
          <w:lang w:val="ru-BY" w:eastAsia="ru-BY" w:bidi="ar-SA"/>
        </w:rPr>
        <w:t>ИП – индивидуальный предприниматель;</w:t>
      </w:r>
      <w:r>
        <w:rPr>
          <w:rFonts w:ascii="Times New Roman" w:eastAsia="Times New Roman" w:hAnsi="Times New Roman"/>
          <w:lang w:val="ru-RU" w:eastAsia="ru-BY" w:bidi="ar-SA"/>
        </w:rPr>
        <w:t xml:space="preserve"> </w:t>
      </w:r>
    </w:p>
    <w:p w14:paraId="3E4735FC" w14:textId="41B60391" w:rsidR="00BD735F" w:rsidRPr="00BD735F" w:rsidRDefault="001801AF" w:rsidP="001801AF">
      <w:pPr>
        <w:ind w:left="720"/>
        <w:rPr>
          <w:rFonts w:ascii="Times New Roman" w:eastAsia="Times New Roman" w:hAnsi="Times New Roman"/>
          <w:lang w:val="ru-BY" w:eastAsia="ru-BY" w:bidi="ar-SA"/>
        </w:rPr>
      </w:pPr>
      <w:r>
        <w:rPr>
          <w:rFonts w:ascii="Times New Roman" w:eastAsia="Times New Roman" w:hAnsi="Times New Roman"/>
          <w:lang w:val="ru-RU" w:eastAsia="ru-BY" w:bidi="ar-SA"/>
        </w:rPr>
        <w:t xml:space="preserve">- </w:t>
      </w:r>
      <w:r w:rsidR="00BD735F" w:rsidRPr="00BD735F">
        <w:rPr>
          <w:rFonts w:ascii="Times New Roman" w:eastAsia="Times New Roman" w:hAnsi="Times New Roman"/>
          <w:lang w:val="ru-BY" w:eastAsia="ru-BY" w:bidi="ar-SA"/>
        </w:rPr>
        <w:t>Согласие – согласие на обработку персональных данных.</w:t>
      </w:r>
    </w:p>
    <w:p w14:paraId="2404DE13" w14:textId="77777777" w:rsidR="00BD735F" w:rsidRPr="002C3789" w:rsidRDefault="00BD735F" w:rsidP="001801AF">
      <w:pPr>
        <w:ind w:left="720"/>
        <w:rPr>
          <w:rFonts w:ascii="Times New Roman" w:eastAsia="Times New Roman" w:hAnsi="Times New Roman"/>
          <w:lang w:val="ru-BY" w:eastAsia="ru-BY" w:bidi="ar-SA"/>
        </w:rPr>
      </w:pPr>
    </w:p>
    <w:p w14:paraId="7DEE4405" w14:textId="77777777" w:rsidR="002C3789" w:rsidRPr="002C3789" w:rsidRDefault="002C3789" w:rsidP="001801AF">
      <w:pPr>
        <w:numPr>
          <w:ilvl w:val="1"/>
          <w:numId w:val="3"/>
        </w:numPr>
        <w:spacing w:after="150"/>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Иные использующиеся в тексте Политики конфиденциальности термины и понятия употребляются в значениях, применяемых в действующем законодательстве Республики Беларусь.</w:t>
      </w:r>
    </w:p>
    <w:p w14:paraId="38B46DCD" w14:textId="77777777" w:rsidR="002C3789" w:rsidRPr="002C3789" w:rsidRDefault="002C3789" w:rsidP="001801AF">
      <w:pPr>
        <w:numPr>
          <w:ilvl w:val="0"/>
          <w:numId w:val="3"/>
        </w:numPr>
        <w:spacing w:after="150"/>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Общие положения</w:t>
      </w:r>
    </w:p>
    <w:p w14:paraId="7CE52038" w14:textId="77777777" w:rsidR="002C3789" w:rsidRPr="002C3789" w:rsidRDefault="002C3789" w:rsidP="001801AF">
      <w:pPr>
        <w:numPr>
          <w:ilvl w:val="1"/>
          <w:numId w:val="3"/>
        </w:numPr>
        <w:spacing w:after="15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Действие Политики конфиденциальности распространяется на процессы Общества, в которых осуществляется сбор, обработка и хранение персональных данных Пользователей.</w:t>
      </w:r>
    </w:p>
    <w:p w14:paraId="7D1200DF" w14:textId="25DDFAB5" w:rsidR="002C3789" w:rsidRPr="002C3789" w:rsidRDefault="002C3789" w:rsidP="001801AF">
      <w:pPr>
        <w:numPr>
          <w:ilvl w:val="1"/>
          <w:numId w:val="3"/>
        </w:numPr>
        <w:spacing w:after="15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xml:space="preserve">Ответственным за обработку персональных данных Пользователя является Директор </w:t>
      </w:r>
      <w:r w:rsidR="00A90B9C" w:rsidRPr="00BD735F">
        <w:rPr>
          <w:rFonts w:ascii="Times New Roman" w:eastAsia="Times New Roman" w:hAnsi="Times New Roman"/>
          <w:lang w:val="ru-RU" w:eastAsia="ru-BY" w:bidi="ar-SA"/>
        </w:rPr>
        <w:t>ООО</w:t>
      </w:r>
      <w:r w:rsidRPr="002C3789">
        <w:rPr>
          <w:rFonts w:ascii="Times New Roman" w:eastAsia="Times New Roman" w:hAnsi="Times New Roman"/>
          <w:lang w:val="ru-BY" w:eastAsia="ru-BY" w:bidi="ar-SA"/>
        </w:rPr>
        <w:t xml:space="preserve"> «</w:t>
      </w:r>
      <w:proofErr w:type="spellStart"/>
      <w:r w:rsidR="00A90B9C" w:rsidRPr="00BD735F">
        <w:rPr>
          <w:rFonts w:ascii="Times New Roman" w:eastAsia="Times New Roman" w:hAnsi="Times New Roman"/>
          <w:lang w:val="ru-RU" w:eastAsia="ru-BY" w:bidi="ar-SA"/>
        </w:rPr>
        <w:t>ВерумАгро</w:t>
      </w:r>
      <w:proofErr w:type="spellEnd"/>
      <w:r w:rsidRPr="002C3789">
        <w:rPr>
          <w:rFonts w:ascii="Times New Roman" w:eastAsia="Times New Roman" w:hAnsi="Times New Roman"/>
          <w:lang w:val="ru-BY" w:eastAsia="ru-BY" w:bidi="ar-SA"/>
        </w:rPr>
        <w:t xml:space="preserve">» </w:t>
      </w:r>
      <w:r w:rsidR="00A90B9C" w:rsidRPr="00BD735F">
        <w:rPr>
          <w:rFonts w:ascii="Times New Roman" w:eastAsia="Times New Roman" w:hAnsi="Times New Roman"/>
          <w:lang w:val="ru-RU" w:eastAsia="ru-BY" w:bidi="ar-SA"/>
        </w:rPr>
        <w:t>Солдатенко О.С</w:t>
      </w:r>
      <w:r w:rsidRPr="002C3789">
        <w:rPr>
          <w:rFonts w:ascii="Times New Roman" w:eastAsia="Times New Roman" w:hAnsi="Times New Roman"/>
          <w:lang w:val="ru-BY" w:eastAsia="ru-BY" w:bidi="ar-SA"/>
        </w:rPr>
        <w:t>.</w:t>
      </w:r>
    </w:p>
    <w:p w14:paraId="36B86705" w14:textId="77777777" w:rsidR="002C3789" w:rsidRPr="002C3789" w:rsidRDefault="002C3789" w:rsidP="001801AF">
      <w:pPr>
        <w:numPr>
          <w:ilvl w:val="1"/>
          <w:numId w:val="3"/>
        </w:numPr>
        <w:spacing w:after="15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Пользователь на Сайте может оформить заказ через корзину или отправить заявку, внеся необходимую информацию. После получения согласия Пользователя на обработку персональных данных происходит отправка формы заявки или заказа Обществу. В случае неполучения согласия Пользователя отправка форм не производится.</w:t>
      </w:r>
    </w:p>
    <w:p w14:paraId="5B54F5F8" w14:textId="77777777" w:rsidR="002C3789" w:rsidRPr="002C3789" w:rsidRDefault="002C3789" w:rsidP="001801AF">
      <w:pPr>
        <w:numPr>
          <w:ilvl w:val="1"/>
          <w:numId w:val="3"/>
        </w:numPr>
        <w:spacing w:after="15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В случае несогласия с условиями Политики конфиденциальности Пользователь должен прекратить использование Сайта.</w:t>
      </w:r>
    </w:p>
    <w:p w14:paraId="656D0C0D" w14:textId="77777777" w:rsidR="002C3789" w:rsidRPr="002C3789" w:rsidRDefault="002C3789" w:rsidP="001801AF">
      <w:pPr>
        <w:numPr>
          <w:ilvl w:val="1"/>
          <w:numId w:val="3"/>
        </w:numPr>
        <w:spacing w:after="15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Настоящая Политика конфиденциальности применяется только к Сайту. Сайт не контролирует и не несет ответственность за сайты третьих лиц, на которые Пользователь может перейти по ссылкам, доступным на Сайте.</w:t>
      </w:r>
    </w:p>
    <w:p w14:paraId="23742A36" w14:textId="77777777" w:rsidR="002C3789" w:rsidRPr="002C3789" w:rsidRDefault="002C3789" w:rsidP="001801AF">
      <w:pPr>
        <w:numPr>
          <w:ilvl w:val="1"/>
          <w:numId w:val="3"/>
        </w:numPr>
        <w:spacing w:after="15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Общество не проверяет достоверность персональных данных, предоставляемых Пользователем. В связи с этим негативные последствия (в том числе ответственность любого рода), которые могут наступить в связи с предоставлением недостоверных сведений, находятся в поле ответственности Пользователя.</w:t>
      </w:r>
    </w:p>
    <w:p w14:paraId="3A842B24" w14:textId="77777777" w:rsidR="002C3789" w:rsidRPr="002C3789" w:rsidRDefault="002C3789" w:rsidP="001801AF">
      <w:pPr>
        <w:numPr>
          <w:ilvl w:val="0"/>
          <w:numId w:val="3"/>
        </w:numPr>
        <w:spacing w:after="150"/>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Цели использования персональных данных</w:t>
      </w:r>
    </w:p>
    <w:p w14:paraId="7B77CF87" w14:textId="77777777" w:rsidR="002C3789" w:rsidRPr="002C3789" w:rsidRDefault="002C3789" w:rsidP="001801AF">
      <w:pPr>
        <w:numPr>
          <w:ilvl w:val="1"/>
          <w:numId w:val="3"/>
        </w:num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Персональные данные Пользователя Общество может использовать в целях:</w:t>
      </w:r>
    </w:p>
    <w:p w14:paraId="3E616AE0"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идентификации Пользователя;</w:t>
      </w:r>
    </w:p>
    <w:p w14:paraId="3A4DDE87"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14:paraId="585EC200" w14:textId="77F26FCC" w:rsidR="002C3789" w:rsidRPr="00361DD7" w:rsidRDefault="002C3789" w:rsidP="001801AF">
      <w:pPr>
        <w:ind w:left="720"/>
        <w:jc w:val="both"/>
        <w:rPr>
          <w:rFonts w:ascii="Times New Roman" w:eastAsia="Times New Roman" w:hAnsi="Times New Roman"/>
          <w:color w:val="FF0000"/>
          <w:lang w:val="ru-BY" w:eastAsia="ru-BY" w:bidi="ar-SA"/>
        </w:rPr>
      </w:pPr>
      <w:r w:rsidRPr="00806C4D">
        <w:rPr>
          <w:rFonts w:ascii="Times New Roman" w:eastAsia="Times New Roman" w:hAnsi="Times New Roman"/>
          <w:color w:val="000000" w:themeColor="text1"/>
          <w:lang w:val="ru-BY" w:eastAsia="ru-BY" w:bidi="ar-SA"/>
        </w:rPr>
        <w:t xml:space="preserve">- использования в рассылках (почтовых, по электронной почте, с использованием СМС, других служб обмена сообщениями (например, </w:t>
      </w:r>
      <w:proofErr w:type="spellStart"/>
      <w:r w:rsidRPr="00806C4D">
        <w:rPr>
          <w:rFonts w:ascii="Times New Roman" w:eastAsia="Times New Roman" w:hAnsi="Times New Roman"/>
          <w:color w:val="000000" w:themeColor="text1"/>
          <w:lang w:val="ru-BY" w:eastAsia="ru-BY" w:bidi="ar-SA"/>
        </w:rPr>
        <w:t>Viber</w:t>
      </w:r>
      <w:proofErr w:type="spellEnd"/>
      <w:r w:rsidRPr="00806C4D">
        <w:rPr>
          <w:rFonts w:ascii="Times New Roman" w:eastAsia="Times New Roman" w:hAnsi="Times New Roman"/>
          <w:color w:val="000000" w:themeColor="text1"/>
          <w:lang w:val="ru-BY" w:eastAsia="ru-BY" w:bidi="ar-SA"/>
        </w:rPr>
        <w:t xml:space="preserve">, </w:t>
      </w:r>
      <w:proofErr w:type="spellStart"/>
      <w:r w:rsidRPr="00806C4D">
        <w:rPr>
          <w:rFonts w:ascii="Times New Roman" w:eastAsia="Times New Roman" w:hAnsi="Times New Roman"/>
          <w:color w:val="000000" w:themeColor="text1"/>
          <w:lang w:val="ru-BY" w:eastAsia="ru-BY" w:bidi="ar-SA"/>
        </w:rPr>
        <w:t>Telegram</w:t>
      </w:r>
      <w:proofErr w:type="spellEnd"/>
      <w:r w:rsidRPr="00806C4D">
        <w:rPr>
          <w:rFonts w:ascii="Times New Roman" w:eastAsia="Times New Roman" w:hAnsi="Times New Roman"/>
          <w:color w:val="000000" w:themeColor="text1"/>
          <w:lang w:val="ru-BY" w:eastAsia="ru-BY" w:bidi="ar-SA"/>
        </w:rPr>
        <w:t xml:space="preserve"> и др.) для передачи Пользователю информации о новых товарах, специальных предложениях, а также о других новостях Общества, на получение которой Субъект дал свое согласие в письменной или иной не запрещенной законодательством форме. Субъект всегда может отказаться от проведения указанных рассылок по его контактной информации;</w:t>
      </w:r>
    </w:p>
    <w:p w14:paraId="4645557D"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lastRenderedPageBreak/>
        <w:t>- предоставления Пользователю эффективной клиентской и технической поддержки (в случае необходимости) при возникновении проблем, связанных с использованием Сайта;</w:t>
      </w:r>
    </w:p>
    <w:p w14:paraId="6CED6DEE"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улучшения качества товаров и услуг Общества, предоставления и продвижения товаров и услуг Общества;</w:t>
      </w:r>
    </w:p>
    <w:p w14:paraId="6B9F3546" w14:textId="77777777" w:rsidR="002C3789" w:rsidRPr="00806C4D" w:rsidRDefault="002C3789" w:rsidP="001801AF">
      <w:pPr>
        <w:ind w:left="720"/>
        <w:jc w:val="both"/>
        <w:rPr>
          <w:rFonts w:ascii="Times New Roman" w:eastAsia="Times New Roman" w:hAnsi="Times New Roman"/>
          <w:color w:val="000000" w:themeColor="text1"/>
          <w:lang w:val="ru-BY" w:eastAsia="ru-BY" w:bidi="ar-SA"/>
        </w:rPr>
      </w:pPr>
      <w:bookmarkStart w:id="0" w:name="_GoBack"/>
      <w:r w:rsidRPr="00806C4D">
        <w:rPr>
          <w:rFonts w:ascii="Times New Roman" w:eastAsia="Times New Roman" w:hAnsi="Times New Roman"/>
          <w:color w:val="000000" w:themeColor="text1"/>
          <w:lang w:val="ru-BY" w:eastAsia="ru-BY" w:bidi="ar-SA"/>
        </w:rPr>
        <w:t>- отправки уведомлений технического характера (уведомления о заказах и др.);</w:t>
      </w:r>
    </w:p>
    <w:bookmarkEnd w:id="0"/>
    <w:p w14:paraId="55CBBB56"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определения места нахождения Пользователя для обеспечения безопасности, предотвращения мошенничества;</w:t>
      </w:r>
    </w:p>
    <w:p w14:paraId="03DEA44B"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подтверждения достоверности и полноты персональных данных, предоставленных Пользователем;</w:t>
      </w:r>
    </w:p>
    <w:p w14:paraId="0F5180C1"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обработки статистической информации;</w:t>
      </w:r>
    </w:p>
    <w:p w14:paraId="44C525BC"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направления уведомлений, информации и запросов, связанных со сбором, хранением и обработкой персональных данных;</w:t>
      </w:r>
    </w:p>
    <w:p w14:paraId="5A456AEC"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предоставления Пользователю по электронной почте или иными доступными способами, с его согласия, иных сведений/уведомлений от имени Сайта.</w:t>
      </w:r>
    </w:p>
    <w:p w14:paraId="3423C078" w14:textId="77777777" w:rsidR="002C3789" w:rsidRPr="002C3789" w:rsidRDefault="002C3789" w:rsidP="001801AF">
      <w:pPr>
        <w:numPr>
          <w:ilvl w:val="1"/>
          <w:numId w:val="3"/>
        </w:numPr>
        <w:spacing w:after="15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Согласие на обработку персональных данных может быть отозвано Пользователем в порядке, предусмотренном в п. 7.2. настоящей Политики конфиденциальности.</w:t>
      </w:r>
    </w:p>
    <w:p w14:paraId="5A9B822D" w14:textId="77777777" w:rsidR="002C3789" w:rsidRPr="002C3789" w:rsidRDefault="002C3789" w:rsidP="001801AF">
      <w:pPr>
        <w:numPr>
          <w:ilvl w:val="0"/>
          <w:numId w:val="3"/>
        </w:numPr>
        <w:spacing w:after="150"/>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Перечень персональных данных, которые обрабатываются и срок их хранения</w:t>
      </w:r>
    </w:p>
    <w:p w14:paraId="1ADDD63C" w14:textId="77777777" w:rsidR="002C3789" w:rsidRPr="002C3789" w:rsidRDefault="002C3789" w:rsidP="001801AF">
      <w:pPr>
        <w:numPr>
          <w:ilvl w:val="1"/>
          <w:numId w:val="3"/>
        </w:num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Персональные данные, разрешённые к обработке в рамках настоящей Политики конфиденциальности, предоставляются Пользователем путём указания их в «корзине» при оформлении заказа, или в форме запроса, которая открывается при нажатии кнопки «подробнее» в карточках некоторых товаров, или в форме обратной связи на странице «контакты» и могут включать в себя следующую информацию:</w:t>
      </w:r>
    </w:p>
    <w:p w14:paraId="4B708620" w14:textId="77777777" w:rsidR="002C3789" w:rsidRPr="002C3789" w:rsidRDefault="002C3789" w:rsidP="001801AF">
      <w:pPr>
        <w:ind w:left="720"/>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фамилию, имя, отчество (при наличии) Пользователя;</w:t>
      </w:r>
    </w:p>
    <w:p w14:paraId="36D65AA8" w14:textId="77777777" w:rsidR="002C3789" w:rsidRPr="002C3789" w:rsidRDefault="002C3789" w:rsidP="001801AF">
      <w:pPr>
        <w:ind w:left="720"/>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контактный телефон Пользователя;</w:t>
      </w:r>
    </w:p>
    <w:p w14:paraId="5860C17C" w14:textId="77777777" w:rsidR="002C3789" w:rsidRPr="002C3789" w:rsidRDefault="002C3789" w:rsidP="001801AF">
      <w:pPr>
        <w:ind w:left="720"/>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адрес электронной почты (e-</w:t>
      </w:r>
      <w:proofErr w:type="spellStart"/>
      <w:r w:rsidRPr="002C3789">
        <w:rPr>
          <w:rFonts w:ascii="Times New Roman" w:eastAsia="Times New Roman" w:hAnsi="Times New Roman"/>
          <w:lang w:val="ru-BY" w:eastAsia="ru-BY" w:bidi="ar-SA"/>
        </w:rPr>
        <w:t>mail</w:t>
      </w:r>
      <w:proofErr w:type="spellEnd"/>
      <w:r w:rsidRPr="002C3789">
        <w:rPr>
          <w:rFonts w:ascii="Times New Roman" w:eastAsia="Times New Roman" w:hAnsi="Times New Roman"/>
          <w:lang w:val="ru-BY" w:eastAsia="ru-BY" w:bidi="ar-SA"/>
        </w:rPr>
        <w:t>), другие аккаунты в службах электронного обмена информацией;</w:t>
      </w:r>
    </w:p>
    <w:p w14:paraId="12EBA5D0" w14:textId="77777777" w:rsidR="002C3789" w:rsidRPr="002C3789" w:rsidRDefault="002C3789" w:rsidP="001801AF">
      <w:pPr>
        <w:ind w:left="720"/>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место жительство Пользователя (при необходимости), адрес доставки.</w:t>
      </w:r>
    </w:p>
    <w:p w14:paraId="7544E863" w14:textId="77777777" w:rsidR="002C3789" w:rsidRPr="002C3789" w:rsidRDefault="002C3789" w:rsidP="001801AF">
      <w:pPr>
        <w:numPr>
          <w:ilvl w:val="1"/>
          <w:numId w:val="3"/>
        </w:numPr>
        <w:spacing w:after="300"/>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Также Общество может собирать информацию технического и иного характера:</w:t>
      </w:r>
    </w:p>
    <w:p w14:paraId="6F941745" w14:textId="77777777" w:rsidR="002C3789" w:rsidRPr="002C3789" w:rsidRDefault="002C3789" w:rsidP="001801AF">
      <w:pPr>
        <w:ind w:left="720"/>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IP адрес;</w:t>
      </w:r>
    </w:p>
    <w:p w14:paraId="1F4DB545" w14:textId="77777777" w:rsidR="002C3789" w:rsidRPr="002C3789" w:rsidRDefault="002C3789" w:rsidP="001801AF">
      <w:pPr>
        <w:ind w:left="720"/>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информация из файлов «</w:t>
      </w:r>
      <w:proofErr w:type="spellStart"/>
      <w:r w:rsidRPr="002C3789">
        <w:rPr>
          <w:rFonts w:ascii="Times New Roman" w:eastAsia="Times New Roman" w:hAnsi="Times New Roman"/>
          <w:lang w:val="ru-BY" w:eastAsia="ru-BY" w:bidi="ar-SA"/>
        </w:rPr>
        <w:t>cookies</w:t>
      </w:r>
      <w:proofErr w:type="spellEnd"/>
      <w:r w:rsidRPr="002C3789">
        <w:rPr>
          <w:rFonts w:ascii="Times New Roman" w:eastAsia="Times New Roman" w:hAnsi="Times New Roman"/>
          <w:lang w:val="ru-BY" w:eastAsia="ru-BY" w:bidi="ar-SA"/>
        </w:rPr>
        <w:t>»;</w:t>
      </w:r>
    </w:p>
    <w:p w14:paraId="032FCDA5" w14:textId="427AC5AB" w:rsidR="002C3789" w:rsidRPr="002C3789" w:rsidRDefault="002C3789" w:rsidP="001801AF">
      <w:pPr>
        <w:ind w:left="720"/>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информация о браузере (</w:t>
      </w:r>
      <w:r w:rsidR="008E0953">
        <w:rPr>
          <w:rFonts w:ascii="Times New Roman" w:eastAsia="Times New Roman" w:hAnsi="Times New Roman"/>
          <w:lang w:eastAsia="ru-BY" w:bidi="ar-SA"/>
        </w:rPr>
        <w:t xml:space="preserve">Google, </w:t>
      </w:r>
      <w:proofErr w:type="spellStart"/>
      <w:r w:rsidRPr="002C3789">
        <w:rPr>
          <w:rFonts w:ascii="Times New Roman" w:eastAsia="Times New Roman" w:hAnsi="Times New Roman"/>
          <w:lang w:val="ru-BY" w:eastAsia="ru-BY" w:bidi="ar-SA"/>
        </w:rPr>
        <w:t>Mozilla</w:t>
      </w:r>
      <w:proofErr w:type="spellEnd"/>
      <w:r w:rsidRPr="002C3789">
        <w:rPr>
          <w:rFonts w:ascii="Times New Roman" w:eastAsia="Times New Roman" w:hAnsi="Times New Roman"/>
          <w:lang w:val="ru-BY" w:eastAsia="ru-BY" w:bidi="ar-SA"/>
        </w:rPr>
        <w:t xml:space="preserve"> </w:t>
      </w:r>
      <w:proofErr w:type="spellStart"/>
      <w:r w:rsidRPr="002C3789">
        <w:rPr>
          <w:rFonts w:ascii="Times New Roman" w:eastAsia="Times New Roman" w:hAnsi="Times New Roman"/>
          <w:lang w:val="ru-BY" w:eastAsia="ru-BY" w:bidi="ar-SA"/>
        </w:rPr>
        <w:t>Firefox</w:t>
      </w:r>
      <w:proofErr w:type="spellEnd"/>
      <w:r w:rsidRPr="002C3789">
        <w:rPr>
          <w:rFonts w:ascii="Times New Roman" w:eastAsia="Times New Roman" w:hAnsi="Times New Roman"/>
          <w:lang w:val="ru-BY" w:eastAsia="ru-BY" w:bidi="ar-SA"/>
        </w:rPr>
        <w:t xml:space="preserve">, </w:t>
      </w:r>
      <w:proofErr w:type="spellStart"/>
      <w:r w:rsidRPr="002C3789">
        <w:rPr>
          <w:rFonts w:ascii="Times New Roman" w:eastAsia="Times New Roman" w:hAnsi="Times New Roman"/>
          <w:lang w:val="ru-BY" w:eastAsia="ru-BY" w:bidi="ar-SA"/>
        </w:rPr>
        <w:t>Opera</w:t>
      </w:r>
      <w:proofErr w:type="spellEnd"/>
      <w:r w:rsidRPr="002C3789">
        <w:rPr>
          <w:rFonts w:ascii="Times New Roman" w:eastAsia="Times New Roman" w:hAnsi="Times New Roman"/>
          <w:lang w:val="ru-BY" w:eastAsia="ru-BY" w:bidi="ar-SA"/>
        </w:rPr>
        <w:t xml:space="preserve">, </w:t>
      </w:r>
      <w:proofErr w:type="spellStart"/>
      <w:r w:rsidRPr="002C3789">
        <w:rPr>
          <w:rFonts w:ascii="Times New Roman" w:eastAsia="Times New Roman" w:hAnsi="Times New Roman"/>
          <w:lang w:val="ru-BY" w:eastAsia="ru-BY" w:bidi="ar-SA"/>
        </w:rPr>
        <w:t>Internet</w:t>
      </w:r>
      <w:proofErr w:type="spellEnd"/>
      <w:r w:rsidRPr="002C3789">
        <w:rPr>
          <w:rFonts w:ascii="Times New Roman" w:eastAsia="Times New Roman" w:hAnsi="Times New Roman"/>
          <w:lang w:val="ru-BY" w:eastAsia="ru-BY" w:bidi="ar-SA"/>
        </w:rPr>
        <w:t xml:space="preserve"> </w:t>
      </w:r>
      <w:proofErr w:type="spellStart"/>
      <w:r w:rsidRPr="002C3789">
        <w:rPr>
          <w:rFonts w:ascii="Times New Roman" w:eastAsia="Times New Roman" w:hAnsi="Times New Roman"/>
          <w:lang w:val="ru-BY" w:eastAsia="ru-BY" w:bidi="ar-SA"/>
        </w:rPr>
        <w:t>Explorer</w:t>
      </w:r>
      <w:proofErr w:type="spellEnd"/>
      <w:r w:rsidRPr="002C3789">
        <w:rPr>
          <w:rFonts w:ascii="Times New Roman" w:eastAsia="Times New Roman" w:hAnsi="Times New Roman"/>
          <w:lang w:val="ru-BY" w:eastAsia="ru-BY" w:bidi="ar-SA"/>
        </w:rPr>
        <w:t xml:space="preserve"> и др.);</w:t>
      </w:r>
    </w:p>
    <w:p w14:paraId="5BF0E18C" w14:textId="77777777" w:rsidR="002C3789" w:rsidRPr="002C3789" w:rsidRDefault="002C3789" w:rsidP="001801AF">
      <w:pPr>
        <w:ind w:left="720"/>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используемая операционная система (</w:t>
      </w:r>
      <w:proofErr w:type="spellStart"/>
      <w:r w:rsidRPr="002C3789">
        <w:rPr>
          <w:rFonts w:ascii="Times New Roman" w:eastAsia="Times New Roman" w:hAnsi="Times New Roman"/>
          <w:lang w:val="ru-BY" w:eastAsia="ru-BY" w:bidi="ar-SA"/>
        </w:rPr>
        <w:t>Mac</w:t>
      </w:r>
      <w:proofErr w:type="spellEnd"/>
      <w:r w:rsidRPr="002C3789">
        <w:rPr>
          <w:rFonts w:ascii="Times New Roman" w:eastAsia="Times New Roman" w:hAnsi="Times New Roman"/>
          <w:lang w:val="ru-BY" w:eastAsia="ru-BY" w:bidi="ar-SA"/>
        </w:rPr>
        <w:t xml:space="preserve"> OS, </w:t>
      </w:r>
      <w:proofErr w:type="spellStart"/>
      <w:r w:rsidRPr="002C3789">
        <w:rPr>
          <w:rFonts w:ascii="Times New Roman" w:eastAsia="Times New Roman" w:hAnsi="Times New Roman"/>
          <w:lang w:val="ru-BY" w:eastAsia="ru-BY" w:bidi="ar-SA"/>
        </w:rPr>
        <w:t>Windows</w:t>
      </w:r>
      <w:proofErr w:type="spellEnd"/>
      <w:r w:rsidRPr="002C3789">
        <w:rPr>
          <w:rFonts w:ascii="Times New Roman" w:eastAsia="Times New Roman" w:hAnsi="Times New Roman"/>
          <w:lang w:val="ru-BY" w:eastAsia="ru-BY" w:bidi="ar-SA"/>
        </w:rPr>
        <w:t xml:space="preserve"> и др.);</w:t>
      </w:r>
    </w:p>
    <w:p w14:paraId="430990F4" w14:textId="77777777" w:rsidR="002C3789" w:rsidRPr="002C3789" w:rsidRDefault="002C3789" w:rsidP="001801AF">
      <w:pPr>
        <w:ind w:left="720"/>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время доступа;</w:t>
      </w:r>
    </w:p>
    <w:p w14:paraId="610AA9FE" w14:textId="77777777" w:rsidR="002C3789" w:rsidRPr="002C3789" w:rsidRDefault="002C3789" w:rsidP="001801AF">
      <w:pPr>
        <w:ind w:left="720"/>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тип используемого устройства;</w:t>
      </w:r>
    </w:p>
    <w:p w14:paraId="71286ECE" w14:textId="77777777" w:rsidR="002C3789" w:rsidRPr="002C3789" w:rsidRDefault="002C3789" w:rsidP="001801AF">
      <w:pPr>
        <w:ind w:left="720"/>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имя веб-сайта, с которого был выполнен переход на Сайт;</w:t>
      </w:r>
    </w:p>
    <w:p w14:paraId="372FC681" w14:textId="77777777" w:rsidR="002C3789" w:rsidRPr="002C3789" w:rsidRDefault="002C3789" w:rsidP="001801AF">
      <w:pPr>
        <w:ind w:left="720"/>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иные данные, указанные в договорах, соглашениях, анкетах, формах и прочих подобных документах, заполняемых Пользователем;</w:t>
      </w:r>
    </w:p>
    <w:p w14:paraId="3EDF0B78" w14:textId="77777777" w:rsidR="002C3789" w:rsidRPr="002C3789" w:rsidRDefault="002C3789" w:rsidP="001801AF">
      <w:pPr>
        <w:ind w:left="720"/>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товары, которые сравнивает или выбирает Пользователь;</w:t>
      </w:r>
    </w:p>
    <w:p w14:paraId="0DC7D4D0" w14:textId="77777777" w:rsidR="002C3789" w:rsidRPr="002C3789" w:rsidRDefault="002C3789" w:rsidP="001801AF">
      <w:pPr>
        <w:ind w:left="720"/>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история покупок.</w:t>
      </w:r>
    </w:p>
    <w:p w14:paraId="463BD759" w14:textId="77777777" w:rsidR="002C3789" w:rsidRPr="002C3789" w:rsidRDefault="002C3789" w:rsidP="001801AF">
      <w:pPr>
        <w:spacing w:after="300"/>
        <w:ind w:left="144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xml:space="preserve">Отключение </w:t>
      </w:r>
      <w:proofErr w:type="spellStart"/>
      <w:r w:rsidRPr="002C3789">
        <w:rPr>
          <w:rFonts w:ascii="Times New Roman" w:eastAsia="Times New Roman" w:hAnsi="Times New Roman"/>
          <w:lang w:val="ru-BY" w:eastAsia="ru-BY" w:bidi="ar-SA"/>
        </w:rPr>
        <w:t>cookies</w:t>
      </w:r>
      <w:proofErr w:type="spellEnd"/>
      <w:r w:rsidRPr="002C3789">
        <w:rPr>
          <w:rFonts w:ascii="Times New Roman" w:eastAsia="Times New Roman" w:hAnsi="Times New Roman"/>
          <w:lang w:val="ru-BY" w:eastAsia="ru-BY" w:bidi="ar-SA"/>
        </w:rPr>
        <w:t xml:space="preserve"> может повлечь некорректную работу Сайта.</w:t>
      </w:r>
    </w:p>
    <w:p w14:paraId="00C15C7C" w14:textId="77777777" w:rsidR="002C3789" w:rsidRPr="002C3789" w:rsidRDefault="002C3789" w:rsidP="001801AF">
      <w:pPr>
        <w:spacing w:after="300"/>
        <w:ind w:left="144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lastRenderedPageBreak/>
        <w:t>Общество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14:paraId="1505AAC9" w14:textId="77777777" w:rsidR="002C3789" w:rsidRPr="002C3789" w:rsidRDefault="002C3789" w:rsidP="001801AF">
      <w:pPr>
        <w:numPr>
          <w:ilvl w:val="1"/>
          <w:numId w:val="3"/>
        </w:numPr>
        <w:spacing w:after="15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Пользователь, предоставляющий персональные данные Обществу, предоставляет Обществу право получать, хранить, обрабатывать, использовать и раскрывать персональные данные на условиях Политики конфиденциальности.</w:t>
      </w:r>
    </w:p>
    <w:p w14:paraId="15759B2B" w14:textId="77777777" w:rsidR="002C3789" w:rsidRPr="002C3789" w:rsidRDefault="002C3789" w:rsidP="001801AF">
      <w:pPr>
        <w:numPr>
          <w:ilvl w:val="1"/>
          <w:numId w:val="3"/>
        </w:numPr>
        <w:spacing w:after="15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Персональные данные Пользователя будут обрабатываться, пока согласие не будет отозвано.</w:t>
      </w:r>
    </w:p>
    <w:p w14:paraId="5BCE7DCC" w14:textId="77777777" w:rsidR="002C3789" w:rsidRPr="002C3789" w:rsidRDefault="002C3789" w:rsidP="001801AF">
      <w:pPr>
        <w:numPr>
          <w:ilvl w:val="0"/>
          <w:numId w:val="3"/>
        </w:numPr>
        <w:spacing w:after="150"/>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Способы обработки персональных данных</w:t>
      </w:r>
    </w:p>
    <w:p w14:paraId="1BBCF402" w14:textId="77777777" w:rsidR="002C3789" w:rsidRPr="002C3789" w:rsidRDefault="002C3789" w:rsidP="001801AF">
      <w:pPr>
        <w:numPr>
          <w:ilvl w:val="1"/>
          <w:numId w:val="3"/>
        </w:numPr>
        <w:spacing w:after="15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Общество осуществляет сбор (получение), обработку (запись, систематизацию, накопление, уточнение, обновление, изменение, извлечение, использование), хранение, передачу (распространение, предоставление доступа), уничтожение (обезличивание, блокирование, удаление) персональных данных в целях, указанных в Политике конфиденциальности.</w:t>
      </w:r>
    </w:p>
    <w:p w14:paraId="3AE9BA4F" w14:textId="77777777" w:rsidR="002C3789" w:rsidRPr="002C3789" w:rsidRDefault="002C3789" w:rsidP="001801AF">
      <w:pPr>
        <w:numPr>
          <w:ilvl w:val="1"/>
          <w:numId w:val="3"/>
        </w:numPr>
        <w:spacing w:after="15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Обработка персональных данных Пользователя осуществляется в информационных системах персональных данных с использованием средств автоматизации или без использования таких средств, а также смешанным образом, в т.ч. в информационно-телекоммуникационных сетях, в целях, указанных в Политике конфиденциальности.</w:t>
      </w:r>
    </w:p>
    <w:p w14:paraId="339D2A6A" w14:textId="77777777" w:rsidR="002C3789" w:rsidRPr="002C3789" w:rsidRDefault="002C3789" w:rsidP="001801AF">
      <w:pPr>
        <w:numPr>
          <w:ilvl w:val="1"/>
          <w:numId w:val="3"/>
        </w:numPr>
        <w:spacing w:after="15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Общество принимает необходимые меры по удалению или уточнению неполных или неточных данных.</w:t>
      </w:r>
    </w:p>
    <w:p w14:paraId="2F70E373" w14:textId="0BFD743E" w:rsidR="002C3789" w:rsidRPr="002C3789" w:rsidRDefault="002C3789" w:rsidP="001801AF">
      <w:pPr>
        <w:numPr>
          <w:ilvl w:val="1"/>
          <w:numId w:val="3"/>
        </w:numPr>
        <w:spacing w:after="15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Общество вправе передавать персональные данные третьим лицам, в частности, курьерским службам, организациям почтовой связи, операторам электросвязи, исключительно в целях выполнения заказа Пользователя, оформленного на Сайте</w:t>
      </w:r>
      <w:r w:rsidR="00A90B9C" w:rsidRPr="00BD735F">
        <w:rPr>
          <w:rFonts w:ascii="Times New Roman" w:eastAsia="Times New Roman" w:hAnsi="Times New Roman"/>
          <w:lang w:val="ru-RU" w:eastAsia="ru-BY" w:bidi="ar-SA"/>
        </w:rPr>
        <w:t>.</w:t>
      </w:r>
    </w:p>
    <w:p w14:paraId="18D27C6F" w14:textId="77777777" w:rsidR="002C3789" w:rsidRPr="002C3789" w:rsidRDefault="002C3789" w:rsidP="001801AF">
      <w:pPr>
        <w:numPr>
          <w:ilvl w:val="1"/>
          <w:numId w:val="3"/>
        </w:numPr>
        <w:spacing w:after="15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Персональные данные Пользователя могут быть переданы уполномоченным органам государственной власти Республики Беларусь и иным лицам только по основаниям и в порядке, установленным законодательством Республики Беларусь.</w:t>
      </w:r>
    </w:p>
    <w:p w14:paraId="5DFC7701" w14:textId="77777777" w:rsidR="002C3789" w:rsidRPr="002C3789" w:rsidRDefault="002C3789" w:rsidP="001801AF">
      <w:pPr>
        <w:numPr>
          <w:ilvl w:val="1"/>
          <w:numId w:val="3"/>
        </w:numPr>
        <w:spacing w:after="15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При утрате или разглашении персональных данных Общество информирует Пользователя об утрате или разглашении персональных данных.</w:t>
      </w:r>
    </w:p>
    <w:p w14:paraId="396E428C" w14:textId="77777777" w:rsidR="002C3789" w:rsidRPr="002C3789" w:rsidRDefault="002C3789" w:rsidP="001801AF">
      <w:pPr>
        <w:numPr>
          <w:ilvl w:val="1"/>
          <w:numId w:val="3"/>
        </w:numPr>
        <w:spacing w:after="15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Общество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55FBBEE3" w14:textId="77777777" w:rsidR="002C3789" w:rsidRPr="002C3789" w:rsidRDefault="002C3789" w:rsidP="001801AF">
      <w:pPr>
        <w:numPr>
          <w:ilvl w:val="1"/>
          <w:numId w:val="3"/>
        </w:numPr>
        <w:spacing w:after="15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Персональные данные хранятся в специализированных системах Общества, обеспечивающих автоматическую обработку, хранение информации.</w:t>
      </w:r>
    </w:p>
    <w:p w14:paraId="35D6F5FD" w14:textId="77777777" w:rsidR="002C3789" w:rsidRPr="002C3789" w:rsidRDefault="002C3789" w:rsidP="001801AF">
      <w:pPr>
        <w:numPr>
          <w:ilvl w:val="0"/>
          <w:numId w:val="3"/>
        </w:numPr>
        <w:spacing w:after="150"/>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Права пользователя</w:t>
      </w:r>
    </w:p>
    <w:p w14:paraId="12A7B77D" w14:textId="77777777" w:rsidR="002C3789" w:rsidRPr="002C3789" w:rsidRDefault="002C3789" w:rsidP="001801AF">
      <w:pPr>
        <w:numPr>
          <w:ilvl w:val="1"/>
          <w:numId w:val="3"/>
        </w:numPr>
        <w:spacing w:after="15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Пользователь осуществляет свои права в объеме и порядке, установленных законодательством Республики Беларусь.</w:t>
      </w:r>
    </w:p>
    <w:p w14:paraId="47370250" w14:textId="3E860568" w:rsidR="002C3789" w:rsidRPr="002C3789" w:rsidRDefault="002C3789" w:rsidP="001801AF">
      <w:pPr>
        <w:numPr>
          <w:ilvl w:val="1"/>
          <w:numId w:val="3"/>
        </w:num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lastRenderedPageBreak/>
        <w:t xml:space="preserve">Пользователь вправе в любое время без объяснения причин отозвать свое согласие на обработку его персональных данных либо направить запрос о прекращении обработки своих персональных данных, включая их удаление, путем направления в адрес Общества письменного заявления (заказной почтовой корреспонденцией или нарочно) по адресу: </w:t>
      </w:r>
      <w:r w:rsidR="00EE41CD" w:rsidRPr="00BD735F">
        <w:rPr>
          <w:rFonts w:ascii="Times New Roman" w:eastAsia="Times New Roman" w:hAnsi="Times New Roman"/>
          <w:lang w:val="ru-RU" w:eastAsia="ru-BY" w:bidi="ar-SA"/>
        </w:rPr>
        <w:t>223040</w:t>
      </w:r>
      <w:r w:rsidRPr="002C3789">
        <w:rPr>
          <w:rFonts w:ascii="Times New Roman" w:eastAsia="Times New Roman" w:hAnsi="Times New Roman"/>
          <w:lang w:val="ru-BY" w:eastAsia="ru-BY" w:bidi="ar-SA"/>
        </w:rPr>
        <w:t xml:space="preserve">, </w:t>
      </w:r>
      <w:r w:rsidR="00EE41CD" w:rsidRPr="00BD735F">
        <w:rPr>
          <w:rFonts w:ascii="Times New Roman" w:eastAsia="Times New Roman" w:hAnsi="Times New Roman"/>
          <w:lang w:val="ru-RU" w:eastAsia="ru-BY" w:bidi="ar-SA"/>
        </w:rPr>
        <w:t xml:space="preserve">Минский р-н, </w:t>
      </w:r>
      <w:proofErr w:type="spellStart"/>
      <w:r w:rsidR="00EE41CD" w:rsidRPr="00BD735F">
        <w:rPr>
          <w:rFonts w:ascii="Times New Roman" w:eastAsia="Times New Roman" w:hAnsi="Times New Roman"/>
          <w:lang w:val="ru-RU" w:eastAsia="ru-BY" w:bidi="ar-SA"/>
        </w:rPr>
        <w:t>а.г</w:t>
      </w:r>
      <w:proofErr w:type="spellEnd"/>
      <w:r w:rsidR="00EE41CD" w:rsidRPr="00BD735F">
        <w:rPr>
          <w:rFonts w:ascii="Times New Roman" w:eastAsia="Times New Roman" w:hAnsi="Times New Roman"/>
          <w:lang w:val="ru-RU" w:eastAsia="ru-BY" w:bidi="ar-SA"/>
        </w:rPr>
        <w:t>. Лесной, а/я 42</w:t>
      </w:r>
      <w:r w:rsidRPr="002C3789">
        <w:rPr>
          <w:rFonts w:ascii="Times New Roman" w:eastAsia="Times New Roman" w:hAnsi="Times New Roman"/>
          <w:lang w:val="ru-BY" w:eastAsia="ru-BY" w:bidi="ar-SA"/>
        </w:rPr>
        <w:t>.</w:t>
      </w:r>
    </w:p>
    <w:p w14:paraId="246090FA" w14:textId="77777777" w:rsidR="002C3789" w:rsidRPr="002C3789" w:rsidRDefault="002C3789" w:rsidP="001801AF">
      <w:pPr>
        <w:ind w:left="1440"/>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Заявление должно содержать:</w:t>
      </w:r>
    </w:p>
    <w:p w14:paraId="27A69F76"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фамилию, имя, отчество (если таковое имеется) Пользователя, адрес его места жительства (места пребывания);</w:t>
      </w:r>
    </w:p>
    <w:p w14:paraId="3E404723"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дату рождения Пользователя;</w:t>
      </w:r>
    </w:p>
    <w:p w14:paraId="42F5D851"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идентификационный номер Пользователя, при отсутствии такого номера – номер документа, удостоверяющего личность Пользователя, в случаях, если эта информация указывалась Пользователем при даче своего согласия Обществу или обработка персональных данных осуществляется без согласия субъекта персональных данных;</w:t>
      </w:r>
    </w:p>
    <w:p w14:paraId="6C7863A7"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изложение сути требований Пользователя;</w:t>
      </w:r>
    </w:p>
    <w:p w14:paraId="619401C4"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личную подпись Пользователя.</w:t>
      </w:r>
    </w:p>
    <w:p w14:paraId="06149F0A" w14:textId="77777777" w:rsidR="002C3789" w:rsidRPr="002C3789" w:rsidRDefault="002C3789" w:rsidP="001801AF">
      <w:pPr>
        <w:spacing w:after="300"/>
        <w:ind w:left="144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Общество в пятнадцатидневный срок после получения заявления Пользователя в соответствии с его содержанием прекращает обработку персональных данных, осуществляет их удаление и уведомляет об этом Пользователя, если отсутствуют иные основания для таких действий с персональными данными, предусмотренные законодательными актами Республики Беларусь. При отсутствии технической возможности удаления персональных данных Общество принимает меры по недопущению дальнейшей обработки персональных данных, включая их блокирование, и уведомляет об этом Пользователя в тот же срок.</w:t>
      </w:r>
    </w:p>
    <w:p w14:paraId="6025E626" w14:textId="77777777" w:rsidR="002C3789" w:rsidRPr="002C3789" w:rsidRDefault="002C3789" w:rsidP="001801AF">
      <w:pPr>
        <w:numPr>
          <w:ilvl w:val="1"/>
          <w:numId w:val="3"/>
        </w:num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Пользователь вправе подать Обществу заявление в порядке, указанном в пункте 7.2. настоящей Политики конфиденциальности, с целью получения информации, касающейся обработки своих персональных данных, содержащей:</w:t>
      </w:r>
    </w:p>
    <w:p w14:paraId="28FB1D64"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наименование и место нахождения оператора;</w:t>
      </w:r>
    </w:p>
    <w:p w14:paraId="44A35A26"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подтверждение факта обработки персональных данных оператором (уполномоченным лицом);</w:t>
      </w:r>
    </w:p>
    <w:p w14:paraId="49C62EF5"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персональные данные пользователя и источник их получения;</w:t>
      </w:r>
    </w:p>
    <w:p w14:paraId="53044DF6"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правовые основания и цели обработки персональных данных;</w:t>
      </w:r>
    </w:p>
    <w:p w14:paraId="672FB1DA"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срок, на который дано его согласие;</w:t>
      </w:r>
    </w:p>
    <w:p w14:paraId="2BC6F015"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наименование и место нахождения уполномоченного лица, которое является государственным органом, юридическим лицом Республики Беларусь, иной организацией, если обработка персональных данных поручена такому лицу;</w:t>
      </w:r>
    </w:p>
    <w:p w14:paraId="09F52116"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иную информацию, предусмотренную законодательством.</w:t>
      </w:r>
    </w:p>
    <w:p w14:paraId="1C02F919" w14:textId="77777777" w:rsidR="002C3789" w:rsidRPr="002C3789" w:rsidRDefault="002C3789" w:rsidP="001801AF">
      <w:pPr>
        <w:spacing w:after="300"/>
        <w:ind w:left="144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Общество в течение пяти рабочих дней после получения соответствующего заявления предоставляет Пользователю запрашиваемую информацию либо уведомляет его о причинах отказа в ее предоставлении.</w:t>
      </w:r>
    </w:p>
    <w:p w14:paraId="391AFF16" w14:textId="77777777" w:rsidR="002C3789" w:rsidRPr="002C3789" w:rsidRDefault="002C3789" w:rsidP="001801AF">
      <w:pPr>
        <w:numPr>
          <w:ilvl w:val="1"/>
          <w:numId w:val="3"/>
        </w:numPr>
        <w:spacing w:after="15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Пользователь вправе подать Обществу заявление в порядке, указанном в пункте 7.2. настоящей Политики конфиденциальности, с целью внесения изменений в свои персональные данные в случае, если персональные данные являются неполными, устаревшими или неточными.</w:t>
      </w:r>
    </w:p>
    <w:p w14:paraId="5BB8C203" w14:textId="77777777" w:rsidR="002C3789" w:rsidRPr="002C3789" w:rsidRDefault="002C3789" w:rsidP="001801AF">
      <w:pPr>
        <w:spacing w:after="300"/>
        <w:ind w:left="144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lastRenderedPageBreak/>
        <w:t>Общество в пятнадцатидневный срок после получения заявления субъекта персональных данных вносит соответствующие изменения в персональные данные Пользователя и уведомляет об этом Пользователя либо сообщает о причинах отказа во внесении таких изменений.</w:t>
      </w:r>
    </w:p>
    <w:p w14:paraId="59F7D0D1" w14:textId="77777777" w:rsidR="002C3789" w:rsidRPr="002C3789" w:rsidRDefault="002C3789" w:rsidP="001801AF">
      <w:pPr>
        <w:numPr>
          <w:ilvl w:val="1"/>
          <w:numId w:val="3"/>
        </w:numPr>
        <w:spacing w:after="15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Пользователь вправе подать Обществу заявление в порядке, указанном в пункте 7.2. настоящей Политики конфиденциальности, с целью получения от Общества информации о предоставлении своих персональных данных третьим лицам один раз в календарный год бесплатно.</w:t>
      </w:r>
    </w:p>
    <w:p w14:paraId="1312D911" w14:textId="77777777" w:rsidR="002C3789" w:rsidRPr="002C3789" w:rsidRDefault="002C3789" w:rsidP="001801AF">
      <w:pPr>
        <w:spacing w:after="300"/>
        <w:ind w:left="144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Общество в пятнадцатидневный срок после получения заявления предоставляет Пользователю соответствующую информацию либо уведомляет Пользователя о причинах отказа в ее предоставлении.</w:t>
      </w:r>
    </w:p>
    <w:p w14:paraId="551E0D4F" w14:textId="77777777" w:rsidR="002C3789" w:rsidRPr="002C3789" w:rsidRDefault="002C3789" w:rsidP="001801AF">
      <w:pPr>
        <w:numPr>
          <w:ilvl w:val="1"/>
          <w:numId w:val="3"/>
        </w:numPr>
        <w:spacing w:after="15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Право Пользователя на доступ к его персональным данным может быть ограничено в соответствии с законодательством Республики Беларусь.</w:t>
      </w:r>
    </w:p>
    <w:p w14:paraId="7CF16903" w14:textId="77777777" w:rsidR="002C3789" w:rsidRPr="002C3789" w:rsidRDefault="002C3789" w:rsidP="001801AF">
      <w:pPr>
        <w:numPr>
          <w:ilvl w:val="1"/>
          <w:numId w:val="3"/>
        </w:numPr>
        <w:spacing w:after="15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Пользователь вправе получить от Общества состав имеющихся у Общества персональных данных данного Пользователя и источник получения.</w:t>
      </w:r>
    </w:p>
    <w:p w14:paraId="545685B6" w14:textId="77777777" w:rsidR="002C3789" w:rsidRPr="002C3789" w:rsidRDefault="002C3789" w:rsidP="001801AF">
      <w:pPr>
        <w:numPr>
          <w:ilvl w:val="1"/>
          <w:numId w:val="3"/>
        </w:numPr>
        <w:spacing w:after="15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В случае дачи Пользователем согласия на обработку его персональных данных, Общество сможет оказывать запрошенные Пользователем услуги (оформить заказ, отправлять информационные и рекламные рассылки, предоставлять техническую поддержку и иные, согласно целям, изложенным в разделе 4 настоящей Политики конфиденциальности).</w:t>
      </w:r>
    </w:p>
    <w:p w14:paraId="16546712" w14:textId="77777777" w:rsidR="002C3789" w:rsidRPr="002C3789" w:rsidRDefault="002C3789" w:rsidP="001801AF">
      <w:pPr>
        <w:spacing w:after="300"/>
        <w:ind w:left="144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Если Пользователь отзовет или не предоставит согласие на использование его персональных данных, Общество не сможет оказать запрошенные Пользователем услуги (оформить заказ, отправлять информационные и рекламные рассылки, предоставить техническую поддержку и иные, согласно целям, изложенным в разделе 4 настоящей Политики конфиденциальности) – полностью или частично.</w:t>
      </w:r>
    </w:p>
    <w:p w14:paraId="3F02C9BF" w14:textId="77777777" w:rsidR="002C3789" w:rsidRPr="002C3789" w:rsidRDefault="002C3789" w:rsidP="001801AF">
      <w:pPr>
        <w:numPr>
          <w:ilvl w:val="0"/>
          <w:numId w:val="3"/>
        </w:numPr>
        <w:spacing w:after="150"/>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Принципы обработки персональных данных</w:t>
      </w:r>
    </w:p>
    <w:p w14:paraId="690284AB" w14:textId="77777777" w:rsidR="002C3789" w:rsidRPr="002C3789" w:rsidRDefault="002C3789" w:rsidP="001801AF">
      <w:pPr>
        <w:numPr>
          <w:ilvl w:val="1"/>
          <w:numId w:val="3"/>
        </w:num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Обработка персональных данных в Обществе осуществляется в соответствии со следующими принципами:</w:t>
      </w:r>
    </w:p>
    <w:p w14:paraId="20A87D9F" w14:textId="77777777" w:rsidR="002C3789" w:rsidRPr="002C3789" w:rsidRDefault="002C3789" w:rsidP="001801AF">
      <w:pPr>
        <w:ind w:left="720"/>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персональные данные обрабатываются на законной основе;</w:t>
      </w:r>
    </w:p>
    <w:p w14:paraId="7AE80D02"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обработка персональных данных ограничивается достижением конкретных, явно выраженных, заранее определенных и законных целей. Не допускается обработка персональных данных, несовместимая с целями сбора персональных данных;</w:t>
      </w:r>
    </w:p>
    <w:p w14:paraId="3347F42C"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6A6F0BEE"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обработке подлежат только те персональные данные, которые отвечают целям их обработки;</w:t>
      </w:r>
    </w:p>
    <w:p w14:paraId="4129A265"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содержание и объем обрабатываемых персональных данных соответствуют заявленным целям обработки. Обрабатываемые персональные данные не являются избыточными по отношению к заявленным целям обработки;</w:t>
      </w:r>
    </w:p>
    <w:p w14:paraId="7547DCF9"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lastRenderedPageBreak/>
        <w:t>-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заявленным целям их обработки;</w:t>
      </w:r>
    </w:p>
    <w:p w14:paraId="60F525F4"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иной срок хранения персональных данных не установлен законодательством, договором. Персональные данные подлежат уничтожению по достижении целей обработки или в случае утраты необходимости в достижении этих целей, если иное не предусмотрено законодательством;</w:t>
      </w:r>
    </w:p>
    <w:p w14:paraId="37BDF841"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предоставленные персональные данные остаются в первичном виде и не изменяются в процессе сбора и обработки данных;</w:t>
      </w:r>
    </w:p>
    <w:p w14:paraId="0DE99DB3"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персональные данные обрабатываются таким образом, который обеспечивает надлежащую безопасность персональных данных, включая защиту от несанкционированной или незаконной обработки, а также случайной утери, уничтожения или повреждения, с использованием соответствующих технических или организационных мер;</w:t>
      </w:r>
    </w:p>
    <w:p w14:paraId="56538576"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Общество не осуществляет передачу персональных данных нерезидентам Республики Беларусь;</w:t>
      </w:r>
    </w:p>
    <w:p w14:paraId="5D33EADD"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Общество имеет право обрабатывать общедоступные персональные данные, осуществлять обработку персональных данных, подлежащих обязательному раскрытию в соответствии с законодательством Республики Беларусь;</w:t>
      </w:r>
    </w:p>
    <w:p w14:paraId="2BC608D0"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Общество имеет право поручить обработку персональных данных другому уполномоченному лицу. Ответственность перед Пользователем за действия уполномоченного лица несет Общество;</w:t>
      </w:r>
    </w:p>
    <w:p w14:paraId="674CD5F2"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Общество не имеет права получать и обрабатывать персональные данные Пользователя касательно его расовой, национальной принадлежности, политических взглядов, религиозных или философских убеждений и интимной жизни;</w:t>
      </w:r>
    </w:p>
    <w:p w14:paraId="09B8A293"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персональные данные Пользователя относятся к категории конфиденциальной информации.</w:t>
      </w:r>
    </w:p>
    <w:p w14:paraId="0B4185F9" w14:textId="77777777" w:rsidR="002C3789" w:rsidRPr="002C3789" w:rsidRDefault="002C3789" w:rsidP="001801AF">
      <w:pPr>
        <w:numPr>
          <w:ilvl w:val="1"/>
          <w:numId w:val="3"/>
        </w:numPr>
        <w:spacing w:after="15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Общество обязуется соблюдать вышеизложенные принципы не только при обработке персональных данных в настоящее время, но и при внедрении новых методов и систем обработки.</w:t>
      </w:r>
    </w:p>
    <w:p w14:paraId="6BBD4725" w14:textId="77777777" w:rsidR="002C3789" w:rsidRPr="002C3789" w:rsidRDefault="002C3789" w:rsidP="001801AF">
      <w:pPr>
        <w:numPr>
          <w:ilvl w:val="0"/>
          <w:numId w:val="3"/>
        </w:numPr>
        <w:spacing w:after="15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Ответственность сторон</w:t>
      </w:r>
    </w:p>
    <w:p w14:paraId="575F3E4A" w14:textId="77777777" w:rsidR="002C3789" w:rsidRPr="002C3789" w:rsidRDefault="002C3789" w:rsidP="001801AF">
      <w:pPr>
        <w:numPr>
          <w:ilvl w:val="1"/>
          <w:numId w:val="3"/>
        </w:numPr>
        <w:spacing w:after="15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За неисполнение или ненадлежащее исполнение условий настоящей Политики конфиденциальности Общество и Пользователь несут ответственность, предусмотренную законодательством Республики Беларусь.</w:t>
      </w:r>
    </w:p>
    <w:p w14:paraId="7BE593CA" w14:textId="77777777" w:rsidR="002C3789" w:rsidRPr="002C3789" w:rsidRDefault="002C3789" w:rsidP="001801AF">
      <w:pPr>
        <w:numPr>
          <w:ilvl w:val="1"/>
          <w:numId w:val="3"/>
        </w:num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В случае утраты или разглашения Конфиденциальной информации Общество не несёт ответственность, если данная Конфиденциальная информация:</w:t>
      </w:r>
    </w:p>
    <w:p w14:paraId="3163B6B4"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стала публичным достоянием до её утраты или разглашения;</w:t>
      </w:r>
    </w:p>
    <w:p w14:paraId="5964D6DB"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была получена от третьей стороны до момента её получения Обществом;</w:t>
      </w:r>
    </w:p>
    <w:p w14:paraId="0C9363A2" w14:textId="77777777" w:rsidR="002C3789" w:rsidRPr="002C3789" w:rsidRDefault="002C3789" w:rsidP="001801AF">
      <w:pPr>
        <w:ind w:left="72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была разглашена с согласия Пользователя.</w:t>
      </w:r>
    </w:p>
    <w:p w14:paraId="0D61E9B0" w14:textId="77777777" w:rsidR="002C3789" w:rsidRPr="002C3789" w:rsidRDefault="002C3789" w:rsidP="001801AF">
      <w:pPr>
        <w:numPr>
          <w:ilvl w:val="0"/>
          <w:numId w:val="3"/>
        </w:numPr>
        <w:spacing w:after="15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Заключительные положения</w:t>
      </w:r>
    </w:p>
    <w:p w14:paraId="004EC262" w14:textId="77777777" w:rsidR="002C3789" w:rsidRPr="002C3789" w:rsidRDefault="002C3789" w:rsidP="00B077C2">
      <w:pPr>
        <w:numPr>
          <w:ilvl w:val="1"/>
          <w:numId w:val="3"/>
        </w:numPr>
        <w:spacing w:after="15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К настоящей Политике конфиденциальности и отношениям между Пользователем и Обществом применяется действующее законодательство Республики Беларусь.</w:t>
      </w:r>
    </w:p>
    <w:p w14:paraId="6883DAFA" w14:textId="4B9CA124" w:rsidR="002C3789" w:rsidRPr="002C3789" w:rsidRDefault="002C3789" w:rsidP="00B077C2">
      <w:pPr>
        <w:numPr>
          <w:ilvl w:val="1"/>
          <w:numId w:val="3"/>
        </w:numPr>
        <w:spacing w:after="15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lastRenderedPageBreak/>
        <w:t>Действующая Политика конфиденциальности является общедоступной, вступает в силу с момента её опубликования в информационной сети Интернет на Сайте по адресу https://</w:t>
      </w:r>
      <w:proofErr w:type="spellStart"/>
      <w:r w:rsidR="006E2802" w:rsidRPr="00BD735F">
        <w:rPr>
          <w:rFonts w:ascii="Times New Roman" w:eastAsia="Times New Roman" w:hAnsi="Times New Roman"/>
          <w:lang w:eastAsia="ru-BY" w:bidi="ar-SA"/>
        </w:rPr>
        <w:t>verumagro</w:t>
      </w:r>
      <w:proofErr w:type="spellEnd"/>
      <w:r w:rsidR="006E2802" w:rsidRPr="00BD735F">
        <w:rPr>
          <w:rFonts w:ascii="Times New Roman" w:eastAsia="Times New Roman" w:hAnsi="Times New Roman"/>
          <w:lang w:val="ru-RU" w:eastAsia="ru-BY" w:bidi="ar-SA"/>
        </w:rPr>
        <w:t>.</w:t>
      </w:r>
      <w:r w:rsidR="006E2802" w:rsidRPr="00BD735F">
        <w:rPr>
          <w:rFonts w:ascii="Times New Roman" w:eastAsia="Times New Roman" w:hAnsi="Times New Roman"/>
          <w:lang w:eastAsia="ru-BY" w:bidi="ar-SA"/>
        </w:rPr>
        <w:t>com</w:t>
      </w:r>
      <w:r w:rsidRPr="002C3789">
        <w:rPr>
          <w:rFonts w:ascii="Times New Roman" w:eastAsia="Times New Roman" w:hAnsi="Times New Roman"/>
          <w:lang w:val="ru-BY" w:eastAsia="ru-BY" w:bidi="ar-SA"/>
        </w:rPr>
        <w:t>/</w:t>
      </w:r>
      <w:proofErr w:type="spellStart"/>
      <w:r w:rsidRPr="002C3789">
        <w:rPr>
          <w:rFonts w:ascii="Times New Roman" w:eastAsia="Times New Roman" w:hAnsi="Times New Roman"/>
          <w:lang w:val="ru-BY" w:eastAsia="ru-BY" w:bidi="ar-SA"/>
        </w:rPr>
        <w:t>politika-konfidencialnosti</w:t>
      </w:r>
      <w:proofErr w:type="spellEnd"/>
      <w:r w:rsidRPr="002C3789">
        <w:rPr>
          <w:rFonts w:ascii="Times New Roman" w:eastAsia="Times New Roman" w:hAnsi="Times New Roman"/>
          <w:lang w:val="ru-BY" w:eastAsia="ru-BY" w:bidi="ar-SA"/>
        </w:rPr>
        <w:t xml:space="preserve"> .</w:t>
      </w:r>
    </w:p>
    <w:p w14:paraId="25749D90" w14:textId="77777777" w:rsidR="002C3789" w:rsidRPr="002C3789" w:rsidRDefault="002C3789" w:rsidP="00B077C2">
      <w:pPr>
        <w:numPr>
          <w:ilvl w:val="1"/>
          <w:numId w:val="3"/>
        </w:numPr>
        <w:spacing w:after="15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14:paraId="05CD5F07" w14:textId="77777777" w:rsidR="002C3789" w:rsidRPr="002C3789" w:rsidRDefault="002C3789" w:rsidP="001801AF">
      <w:pPr>
        <w:spacing w:after="300"/>
        <w:jc w:val="both"/>
        <w:rPr>
          <w:rFonts w:ascii="Times New Roman" w:eastAsia="Times New Roman" w:hAnsi="Times New Roman"/>
          <w:lang w:val="ru-BY" w:eastAsia="ru-BY" w:bidi="ar-SA"/>
        </w:rPr>
      </w:pPr>
    </w:p>
    <w:p w14:paraId="32C34E7C" w14:textId="77777777" w:rsidR="002C3789" w:rsidRPr="002C3789" w:rsidRDefault="002C3789" w:rsidP="001801AF">
      <w:pPr>
        <w:spacing w:before="150" w:after="150"/>
        <w:outlineLvl w:val="1"/>
        <w:rPr>
          <w:rFonts w:ascii="Times New Roman" w:eastAsia="Times New Roman" w:hAnsi="Times New Roman"/>
          <w:color w:val="000000"/>
          <w:spacing w:val="45"/>
          <w:lang w:val="ru-BY" w:eastAsia="ru-BY" w:bidi="ar-SA"/>
        </w:rPr>
      </w:pPr>
      <w:r w:rsidRPr="002C3789">
        <w:rPr>
          <w:rFonts w:ascii="Times New Roman" w:eastAsia="Times New Roman" w:hAnsi="Times New Roman"/>
          <w:color w:val="000000"/>
          <w:spacing w:val="45"/>
          <w:lang w:val="ru-BY" w:eastAsia="ru-BY" w:bidi="ar-SA"/>
        </w:rPr>
        <w:t>Приложения к Политике конфиденциальности:</w:t>
      </w:r>
    </w:p>
    <w:p w14:paraId="09A6B4B4" w14:textId="77777777" w:rsidR="002C3789" w:rsidRPr="002C3789" w:rsidRDefault="002C3789" w:rsidP="001801AF">
      <w:pPr>
        <w:numPr>
          <w:ilvl w:val="0"/>
          <w:numId w:val="4"/>
        </w:numPr>
        <w:spacing w:after="150"/>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Форма заявления Пользователя;</w:t>
      </w:r>
    </w:p>
    <w:p w14:paraId="5B6F2612" w14:textId="2066C48C" w:rsidR="002C3789" w:rsidRPr="002C3789" w:rsidRDefault="002C3789" w:rsidP="001801AF">
      <w:pPr>
        <w:numPr>
          <w:ilvl w:val="0"/>
          <w:numId w:val="4"/>
        </w:numPr>
        <w:spacing w:after="150"/>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Форма Анкеты Пользователя.</w:t>
      </w:r>
    </w:p>
    <w:p w14:paraId="521461B8" w14:textId="77777777" w:rsidR="002C3789" w:rsidRPr="002C3789" w:rsidRDefault="002C3789" w:rsidP="001801AF">
      <w:pPr>
        <w:spacing w:after="300"/>
        <w:jc w:val="both"/>
        <w:rPr>
          <w:rFonts w:ascii="Times New Roman" w:eastAsia="Times New Roman" w:hAnsi="Times New Roman"/>
          <w:lang w:val="ru-BY" w:eastAsia="ru-BY" w:bidi="ar-SA"/>
        </w:rPr>
      </w:pPr>
    </w:p>
    <w:p w14:paraId="72F5C03C" w14:textId="5BEB849C" w:rsidR="002C3789" w:rsidRPr="002C3789" w:rsidRDefault="002C3789" w:rsidP="001801AF">
      <w:pPr>
        <w:spacing w:before="150" w:after="150"/>
        <w:outlineLvl w:val="1"/>
        <w:rPr>
          <w:rFonts w:ascii="Times New Roman" w:eastAsia="Times New Roman" w:hAnsi="Times New Roman"/>
          <w:color w:val="000000"/>
          <w:spacing w:val="45"/>
          <w:lang w:val="ru-BY" w:eastAsia="ru-BY" w:bidi="ar-SA"/>
        </w:rPr>
      </w:pPr>
      <w:r w:rsidRPr="002C3789">
        <w:rPr>
          <w:rFonts w:ascii="Times New Roman" w:eastAsia="Times New Roman" w:hAnsi="Times New Roman"/>
          <w:color w:val="000000"/>
          <w:spacing w:val="45"/>
          <w:lang w:val="ru-BY" w:eastAsia="ru-BY" w:bidi="ar-SA"/>
        </w:rPr>
        <w:t xml:space="preserve">Приложение 1 к Политике конфиденциальности персональных данных </w:t>
      </w:r>
      <w:r w:rsidR="006E2802" w:rsidRPr="00BD735F">
        <w:rPr>
          <w:rFonts w:ascii="Times New Roman" w:eastAsia="Times New Roman" w:hAnsi="Times New Roman"/>
          <w:color w:val="000000"/>
          <w:spacing w:val="45"/>
          <w:lang w:val="ru-RU" w:eastAsia="ru-BY" w:bidi="ar-SA"/>
        </w:rPr>
        <w:t>ООО</w:t>
      </w:r>
      <w:r w:rsidRPr="002C3789">
        <w:rPr>
          <w:rFonts w:ascii="Times New Roman" w:eastAsia="Times New Roman" w:hAnsi="Times New Roman"/>
          <w:color w:val="000000"/>
          <w:spacing w:val="45"/>
          <w:lang w:val="ru-BY" w:eastAsia="ru-BY" w:bidi="ar-SA"/>
        </w:rPr>
        <w:t xml:space="preserve"> «</w:t>
      </w:r>
      <w:proofErr w:type="spellStart"/>
      <w:r w:rsidR="006E2802" w:rsidRPr="00BD735F">
        <w:rPr>
          <w:rFonts w:ascii="Times New Roman" w:eastAsia="Times New Roman" w:hAnsi="Times New Roman"/>
          <w:color w:val="000000"/>
          <w:spacing w:val="45"/>
          <w:lang w:val="ru-RU" w:eastAsia="ru-BY" w:bidi="ar-SA"/>
        </w:rPr>
        <w:t>ВерумАгро</w:t>
      </w:r>
      <w:proofErr w:type="spellEnd"/>
      <w:r w:rsidRPr="002C3789">
        <w:rPr>
          <w:rFonts w:ascii="Times New Roman" w:eastAsia="Times New Roman" w:hAnsi="Times New Roman"/>
          <w:color w:val="000000"/>
          <w:spacing w:val="45"/>
          <w:lang w:val="ru-BY" w:eastAsia="ru-BY" w:bidi="ar-SA"/>
        </w:rPr>
        <w:t>»</w:t>
      </w:r>
    </w:p>
    <w:p w14:paraId="58DCA951" w14:textId="77777777" w:rsidR="002C3789" w:rsidRPr="002C3789" w:rsidRDefault="002C3789" w:rsidP="001801AF">
      <w:pPr>
        <w:spacing w:after="300"/>
        <w:jc w:val="both"/>
        <w:rPr>
          <w:rFonts w:ascii="Times New Roman" w:eastAsia="Times New Roman" w:hAnsi="Times New Roman"/>
          <w:lang w:val="ru-BY" w:eastAsia="ru-BY" w:bidi="ar-SA"/>
        </w:rPr>
      </w:pPr>
    </w:p>
    <w:p w14:paraId="24587B71" w14:textId="29D549BF"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xml:space="preserve">Директору </w:t>
      </w:r>
      <w:r w:rsidR="006E2802" w:rsidRPr="00BD735F">
        <w:rPr>
          <w:rFonts w:ascii="Times New Roman" w:eastAsia="Times New Roman" w:hAnsi="Times New Roman"/>
          <w:lang w:val="ru-RU" w:eastAsia="ru-BY" w:bidi="ar-SA"/>
        </w:rPr>
        <w:t>ООО</w:t>
      </w:r>
      <w:r w:rsidRPr="002C3789">
        <w:rPr>
          <w:rFonts w:ascii="Times New Roman" w:eastAsia="Times New Roman" w:hAnsi="Times New Roman"/>
          <w:lang w:val="ru-BY" w:eastAsia="ru-BY" w:bidi="ar-SA"/>
        </w:rPr>
        <w:t xml:space="preserve"> «</w:t>
      </w:r>
      <w:proofErr w:type="spellStart"/>
      <w:r w:rsidR="006E2802" w:rsidRPr="00BD735F">
        <w:rPr>
          <w:rFonts w:ascii="Times New Roman" w:eastAsia="Times New Roman" w:hAnsi="Times New Roman"/>
          <w:lang w:val="ru-RU" w:eastAsia="ru-BY" w:bidi="ar-SA"/>
        </w:rPr>
        <w:t>Верумагро</w:t>
      </w:r>
      <w:proofErr w:type="spellEnd"/>
      <w:r w:rsidRPr="002C3789">
        <w:rPr>
          <w:rFonts w:ascii="Times New Roman" w:eastAsia="Times New Roman" w:hAnsi="Times New Roman"/>
          <w:lang w:val="ru-BY" w:eastAsia="ru-BY" w:bidi="ar-SA"/>
        </w:rPr>
        <w:t>»</w:t>
      </w:r>
    </w:p>
    <w:p w14:paraId="718470EB" w14:textId="31C9D743" w:rsidR="002C3789" w:rsidRPr="002C3789" w:rsidRDefault="006E2802" w:rsidP="001801AF">
      <w:pPr>
        <w:spacing w:after="300"/>
        <w:jc w:val="both"/>
        <w:rPr>
          <w:rFonts w:ascii="Times New Roman" w:eastAsia="Times New Roman" w:hAnsi="Times New Roman"/>
          <w:lang w:val="ru-RU" w:eastAsia="ru-BY" w:bidi="ar-SA"/>
        </w:rPr>
      </w:pPr>
      <w:r w:rsidRPr="00BD735F">
        <w:rPr>
          <w:rFonts w:ascii="Times New Roman" w:eastAsia="Times New Roman" w:hAnsi="Times New Roman"/>
          <w:lang w:val="ru-RU" w:eastAsia="ru-BY" w:bidi="ar-SA"/>
        </w:rPr>
        <w:t>Солдатенко Ольге Сергеевне</w:t>
      </w:r>
    </w:p>
    <w:p w14:paraId="00ECE388" w14:textId="77777777" w:rsidR="002C3789" w:rsidRPr="002C3789" w:rsidRDefault="002C3789" w:rsidP="001801AF">
      <w:pPr>
        <w:spacing w:after="300"/>
        <w:jc w:val="both"/>
        <w:rPr>
          <w:rFonts w:ascii="Times New Roman" w:eastAsia="Times New Roman" w:hAnsi="Times New Roman"/>
          <w:lang w:val="ru-BY" w:eastAsia="ru-BY" w:bidi="ar-SA"/>
        </w:rPr>
      </w:pPr>
    </w:p>
    <w:p w14:paraId="1AE18B23"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ЗАЯВЛЕНИЕ</w:t>
      </w:r>
    </w:p>
    <w:p w14:paraId="59A37011"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Я, ____________________________________________,</w:t>
      </w:r>
    </w:p>
    <w:p w14:paraId="6E0F23E9"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проживающий по адресу: ____________________________________________________</w:t>
      </w:r>
    </w:p>
    <w:p w14:paraId="55E1A12C"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_________________________________________________________________________,</w:t>
      </w:r>
    </w:p>
    <w:p w14:paraId="4BF0F4D1"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______________________ года рождения,</w:t>
      </w:r>
    </w:p>
    <w:p w14:paraId="75ECDBFA"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идентификационный номер (если эта информация указывалась Пользователем при даче своего согласия Обществу или обработка персональных данных осуществляется без согласия субъекта персональных данных)</w:t>
      </w:r>
    </w:p>
    <w:p w14:paraId="1ABFEECC"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_________________________________________________________________________,</w:t>
      </w:r>
    </w:p>
    <w:p w14:paraId="5038CE04"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отзываю свое согласие на обработку моих персональных данных</w:t>
      </w:r>
    </w:p>
    <w:p w14:paraId="2E445B5A"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ЛИБО (нужное подчеркнуть)</w:t>
      </w:r>
    </w:p>
    <w:p w14:paraId="0F7154C1"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прошу (</w:t>
      </w:r>
      <w:proofErr w:type="spellStart"/>
      <w:r w:rsidRPr="002C3789">
        <w:rPr>
          <w:rFonts w:ascii="Times New Roman" w:eastAsia="Times New Roman" w:hAnsi="Times New Roman"/>
          <w:lang w:val="ru-BY" w:eastAsia="ru-BY" w:bidi="ar-SA"/>
        </w:rPr>
        <w:t>НЕнужное</w:t>
      </w:r>
      <w:proofErr w:type="spellEnd"/>
      <w:r w:rsidRPr="002C3789">
        <w:rPr>
          <w:rFonts w:ascii="Times New Roman" w:eastAsia="Times New Roman" w:hAnsi="Times New Roman"/>
          <w:lang w:val="ru-BY" w:eastAsia="ru-BY" w:bidi="ar-SA"/>
        </w:rPr>
        <w:t xml:space="preserve"> зачеркнуть):</w:t>
      </w:r>
    </w:p>
    <w:p w14:paraId="09CD276A"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lastRenderedPageBreak/>
        <w:t>1) прекратить обработку моих персональных данных и удалить их с Сайта</w:t>
      </w:r>
    </w:p>
    <w:p w14:paraId="1E6DC2EF"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2) предоставить мне информацию, касающуюся обработки моих персональных данных, содержащую</w:t>
      </w:r>
    </w:p>
    <w:p w14:paraId="73DC11DA"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_________________________________________________________________________________________________</w:t>
      </w:r>
    </w:p>
    <w:p w14:paraId="5CA5DFE4"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_________________________________________________________________________________________________</w:t>
      </w:r>
    </w:p>
    <w:p w14:paraId="628B05DE"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_________________________________________________________________________________________________</w:t>
      </w:r>
    </w:p>
    <w:p w14:paraId="0A6CFFE6"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3) внести изменения в мои персональные данные, а именно: ____________________________________________</w:t>
      </w:r>
    </w:p>
    <w:p w14:paraId="12A1E3C3"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_________________________________________________________________________________________________</w:t>
      </w:r>
    </w:p>
    <w:p w14:paraId="67AB7512"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_________________________________________________________________________________________________</w:t>
      </w:r>
    </w:p>
    <w:p w14:paraId="37B72D73"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4) предоставить мне информацию о предоставлении моих персональных данных третьим лицам</w:t>
      </w:r>
    </w:p>
    <w:p w14:paraId="09575C90" w14:textId="77777777" w:rsidR="002C3789" w:rsidRPr="002C3789" w:rsidRDefault="002C3789" w:rsidP="001801AF">
      <w:pPr>
        <w:spacing w:after="300"/>
        <w:jc w:val="both"/>
        <w:rPr>
          <w:rFonts w:ascii="Times New Roman" w:eastAsia="Times New Roman" w:hAnsi="Times New Roman"/>
          <w:lang w:val="ru-BY" w:eastAsia="ru-BY" w:bidi="ar-SA"/>
        </w:rPr>
      </w:pPr>
    </w:p>
    <w:p w14:paraId="7786B43C"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_______________</w:t>
      </w:r>
    </w:p>
    <w:p w14:paraId="05BD5D48"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дата</w:t>
      </w:r>
      <w:r w:rsidRPr="002C3789">
        <w:rPr>
          <w:rFonts w:ascii="Times New Roman" w:eastAsia="Times New Roman" w:hAnsi="Times New Roman"/>
          <w:lang w:val="ru-BY" w:eastAsia="ru-BY" w:bidi="ar-SA"/>
        </w:rPr>
        <w:tab/>
      </w:r>
    </w:p>
    <w:p w14:paraId="4CB053D2"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__________________</w:t>
      </w:r>
    </w:p>
    <w:p w14:paraId="238C6FC4"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личная подпись</w:t>
      </w:r>
      <w:r w:rsidRPr="002C3789">
        <w:rPr>
          <w:rFonts w:ascii="Times New Roman" w:eastAsia="Times New Roman" w:hAnsi="Times New Roman"/>
          <w:lang w:val="ru-BY" w:eastAsia="ru-BY" w:bidi="ar-SA"/>
        </w:rPr>
        <w:tab/>
      </w:r>
    </w:p>
    <w:p w14:paraId="5DA868D3"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__________________</w:t>
      </w:r>
    </w:p>
    <w:p w14:paraId="20CA5074"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ФИО</w:t>
      </w:r>
    </w:p>
    <w:p w14:paraId="0C7D37E7" w14:textId="77777777" w:rsidR="002C3789" w:rsidRPr="002C3789" w:rsidRDefault="002C3789" w:rsidP="001801AF">
      <w:pPr>
        <w:spacing w:after="300"/>
        <w:jc w:val="both"/>
        <w:rPr>
          <w:rFonts w:ascii="Times New Roman" w:eastAsia="Times New Roman" w:hAnsi="Times New Roman"/>
          <w:lang w:val="ru-BY" w:eastAsia="ru-BY" w:bidi="ar-SA"/>
        </w:rPr>
      </w:pPr>
    </w:p>
    <w:p w14:paraId="3AD65084" w14:textId="77777777" w:rsidR="002C3789" w:rsidRPr="002C3789" w:rsidRDefault="002C3789" w:rsidP="001801AF">
      <w:pPr>
        <w:spacing w:after="300"/>
        <w:jc w:val="both"/>
        <w:rPr>
          <w:rFonts w:ascii="Times New Roman" w:eastAsia="Times New Roman" w:hAnsi="Times New Roman"/>
          <w:lang w:val="ru-BY" w:eastAsia="ru-BY" w:bidi="ar-SA"/>
        </w:rPr>
      </w:pPr>
    </w:p>
    <w:p w14:paraId="4ADBA940" w14:textId="672A1180" w:rsidR="002C3789" w:rsidRPr="002C3789" w:rsidRDefault="002C3789" w:rsidP="001801AF">
      <w:pPr>
        <w:spacing w:before="150" w:after="150"/>
        <w:outlineLvl w:val="1"/>
        <w:rPr>
          <w:rFonts w:ascii="Times New Roman" w:eastAsia="Times New Roman" w:hAnsi="Times New Roman"/>
          <w:color w:val="000000"/>
          <w:spacing w:val="45"/>
          <w:lang w:val="ru-BY" w:eastAsia="ru-BY" w:bidi="ar-SA"/>
        </w:rPr>
      </w:pPr>
      <w:r w:rsidRPr="002C3789">
        <w:rPr>
          <w:rFonts w:ascii="Times New Roman" w:eastAsia="Times New Roman" w:hAnsi="Times New Roman"/>
          <w:color w:val="000000"/>
          <w:spacing w:val="45"/>
          <w:lang w:val="ru-BY" w:eastAsia="ru-BY" w:bidi="ar-SA"/>
        </w:rPr>
        <w:t xml:space="preserve">Приложение 2 к Политике конфиденциальности персональных данных </w:t>
      </w:r>
      <w:r w:rsidR="006E2802" w:rsidRPr="00BD735F">
        <w:rPr>
          <w:rFonts w:ascii="Times New Roman" w:eastAsia="Times New Roman" w:hAnsi="Times New Roman"/>
          <w:color w:val="000000"/>
          <w:spacing w:val="45"/>
          <w:lang w:val="ru-RU" w:eastAsia="ru-BY" w:bidi="ar-SA"/>
        </w:rPr>
        <w:t>ООО</w:t>
      </w:r>
      <w:r w:rsidRPr="002C3789">
        <w:rPr>
          <w:rFonts w:ascii="Times New Roman" w:eastAsia="Times New Roman" w:hAnsi="Times New Roman"/>
          <w:color w:val="000000"/>
          <w:spacing w:val="45"/>
          <w:lang w:val="ru-BY" w:eastAsia="ru-BY" w:bidi="ar-SA"/>
        </w:rPr>
        <w:t xml:space="preserve"> «</w:t>
      </w:r>
      <w:proofErr w:type="spellStart"/>
      <w:r w:rsidR="006E2802" w:rsidRPr="00BD735F">
        <w:rPr>
          <w:rFonts w:ascii="Times New Roman" w:eastAsia="Times New Roman" w:hAnsi="Times New Roman"/>
          <w:color w:val="000000"/>
          <w:spacing w:val="45"/>
          <w:lang w:val="ru-RU" w:eastAsia="ru-BY" w:bidi="ar-SA"/>
        </w:rPr>
        <w:t>ВерумАгро</w:t>
      </w:r>
      <w:proofErr w:type="spellEnd"/>
      <w:r w:rsidRPr="002C3789">
        <w:rPr>
          <w:rFonts w:ascii="Times New Roman" w:eastAsia="Times New Roman" w:hAnsi="Times New Roman"/>
          <w:color w:val="000000"/>
          <w:spacing w:val="45"/>
          <w:lang w:val="ru-BY" w:eastAsia="ru-BY" w:bidi="ar-SA"/>
        </w:rPr>
        <w:t>»</w:t>
      </w:r>
    </w:p>
    <w:p w14:paraId="67F8D929" w14:textId="77777777" w:rsidR="002C3789" w:rsidRPr="002C3789" w:rsidRDefault="002C3789" w:rsidP="001801AF">
      <w:pPr>
        <w:spacing w:after="300"/>
        <w:jc w:val="both"/>
        <w:rPr>
          <w:rFonts w:ascii="Times New Roman" w:eastAsia="Times New Roman" w:hAnsi="Times New Roman"/>
          <w:lang w:val="ru-BY" w:eastAsia="ru-BY" w:bidi="ar-SA"/>
        </w:rPr>
      </w:pPr>
    </w:p>
    <w:p w14:paraId="50AFDCB9" w14:textId="6DC4860A" w:rsidR="002C3789" w:rsidRPr="002C3789" w:rsidRDefault="006E2802" w:rsidP="001801AF">
      <w:pPr>
        <w:spacing w:after="300"/>
        <w:jc w:val="both"/>
        <w:rPr>
          <w:rFonts w:ascii="Times New Roman" w:eastAsia="Times New Roman" w:hAnsi="Times New Roman"/>
          <w:lang w:val="ru-BY" w:eastAsia="ru-BY" w:bidi="ar-SA"/>
        </w:rPr>
      </w:pPr>
      <w:r w:rsidRPr="00BD735F">
        <w:rPr>
          <w:rFonts w:ascii="Times New Roman" w:eastAsia="Times New Roman" w:hAnsi="Times New Roman"/>
          <w:lang w:val="ru-RU" w:eastAsia="ru-BY" w:bidi="ar-SA"/>
        </w:rPr>
        <w:lastRenderedPageBreak/>
        <w:t>Общество с ограниченной ответственностью</w:t>
      </w:r>
      <w:r w:rsidR="002C3789" w:rsidRPr="002C3789">
        <w:rPr>
          <w:rFonts w:ascii="Times New Roman" w:eastAsia="Times New Roman" w:hAnsi="Times New Roman"/>
          <w:lang w:val="ru-BY" w:eastAsia="ru-BY" w:bidi="ar-SA"/>
        </w:rPr>
        <w:t xml:space="preserve"> «</w:t>
      </w:r>
      <w:proofErr w:type="spellStart"/>
      <w:r w:rsidRPr="00BD735F">
        <w:rPr>
          <w:rFonts w:ascii="Times New Roman" w:eastAsia="Times New Roman" w:hAnsi="Times New Roman"/>
          <w:lang w:val="ru-RU" w:eastAsia="ru-BY" w:bidi="ar-SA"/>
        </w:rPr>
        <w:t>ВерумАгро</w:t>
      </w:r>
      <w:proofErr w:type="spellEnd"/>
      <w:r w:rsidR="002C3789" w:rsidRPr="002C3789">
        <w:rPr>
          <w:rFonts w:ascii="Times New Roman" w:eastAsia="Times New Roman" w:hAnsi="Times New Roman"/>
          <w:lang w:val="ru-BY" w:eastAsia="ru-BY" w:bidi="ar-SA"/>
        </w:rPr>
        <w:t xml:space="preserve">» </w:t>
      </w:r>
    </w:p>
    <w:p w14:paraId="05B39574" w14:textId="77777777" w:rsidR="002C3789" w:rsidRPr="002C3789" w:rsidRDefault="002C3789" w:rsidP="001801AF">
      <w:pPr>
        <w:spacing w:after="300"/>
        <w:jc w:val="both"/>
        <w:rPr>
          <w:rFonts w:ascii="Times New Roman" w:eastAsia="Times New Roman" w:hAnsi="Times New Roman"/>
          <w:lang w:val="ru-BY" w:eastAsia="ru-BY" w:bidi="ar-SA"/>
        </w:rPr>
      </w:pPr>
    </w:p>
    <w:p w14:paraId="55793A5D"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АНКЕТА</w:t>
      </w:r>
    </w:p>
    <w:p w14:paraId="26C0D69B" w14:textId="77777777" w:rsidR="002C3789" w:rsidRPr="002C3789" w:rsidRDefault="002C3789" w:rsidP="001801AF">
      <w:pPr>
        <w:spacing w:after="300"/>
        <w:jc w:val="both"/>
        <w:rPr>
          <w:rFonts w:ascii="Times New Roman" w:eastAsia="Times New Roman" w:hAnsi="Times New Roman"/>
          <w:lang w:val="ru-BY" w:eastAsia="ru-BY" w:bidi="ar-SA"/>
        </w:rPr>
      </w:pPr>
    </w:p>
    <w:p w14:paraId="4EF5C376"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ФАМИЛИЯ __________________________________________________________________</w:t>
      </w:r>
    </w:p>
    <w:p w14:paraId="455866D3"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ИМЯ ________________________________________________________________________</w:t>
      </w:r>
    </w:p>
    <w:p w14:paraId="6B6D8823"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ОТЧЕСТВО (при наличии) ____________________________________________________</w:t>
      </w:r>
    </w:p>
    <w:p w14:paraId="640C9E99" w14:textId="77777777" w:rsidR="002C3789" w:rsidRPr="002C3789" w:rsidRDefault="002C3789" w:rsidP="001801AF">
      <w:pPr>
        <w:spacing w:after="300"/>
        <w:jc w:val="both"/>
        <w:rPr>
          <w:rFonts w:ascii="Times New Roman" w:eastAsia="Times New Roman" w:hAnsi="Times New Roman"/>
          <w:lang w:val="ru-BY" w:eastAsia="ru-BY" w:bidi="ar-SA"/>
        </w:rPr>
      </w:pPr>
    </w:p>
    <w:p w14:paraId="532D4566"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Мобильный телефон +375-____________________________________________________</w:t>
      </w:r>
    </w:p>
    <w:p w14:paraId="0ACC3087" w14:textId="77777777" w:rsidR="002C3789" w:rsidRPr="002C3789" w:rsidRDefault="002C3789" w:rsidP="001801AF">
      <w:pPr>
        <w:spacing w:after="300"/>
        <w:jc w:val="both"/>
        <w:rPr>
          <w:rFonts w:ascii="Times New Roman" w:eastAsia="Times New Roman" w:hAnsi="Times New Roman"/>
          <w:lang w:val="ru-BY" w:eastAsia="ru-BY" w:bidi="ar-SA"/>
        </w:rPr>
      </w:pPr>
    </w:p>
    <w:p w14:paraId="566E4FAF"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Адрес электронной почты ____________________________________________________</w:t>
      </w:r>
    </w:p>
    <w:p w14:paraId="60F3BF98" w14:textId="77777777" w:rsidR="002C3789" w:rsidRPr="002C3789" w:rsidRDefault="002C3789" w:rsidP="001801AF">
      <w:pPr>
        <w:spacing w:after="300"/>
        <w:jc w:val="both"/>
        <w:rPr>
          <w:rFonts w:ascii="Times New Roman" w:eastAsia="Times New Roman" w:hAnsi="Times New Roman"/>
          <w:lang w:val="ru-BY" w:eastAsia="ru-BY" w:bidi="ar-SA"/>
        </w:rPr>
      </w:pPr>
    </w:p>
    <w:p w14:paraId="020A0DF4" w14:textId="62A69BE1"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xml:space="preserve">Я подтверждаю, что ознакомлен(а) с Политикой конфиденциальности персональных данных </w:t>
      </w:r>
      <w:r w:rsidR="00503A97" w:rsidRPr="00BD735F">
        <w:rPr>
          <w:rFonts w:ascii="Times New Roman" w:eastAsia="Times New Roman" w:hAnsi="Times New Roman"/>
          <w:lang w:val="ru-RU" w:eastAsia="ru-BY" w:bidi="ar-SA"/>
        </w:rPr>
        <w:t xml:space="preserve">Общества с ограниченной </w:t>
      </w:r>
      <w:r w:rsidR="00BD735F" w:rsidRPr="00BD735F">
        <w:rPr>
          <w:rFonts w:ascii="Times New Roman" w:eastAsia="Times New Roman" w:hAnsi="Times New Roman"/>
          <w:lang w:val="ru-RU" w:eastAsia="ru-BY" w:bidi="ar-SA"/>
        </w:rPr>
        <w:t>ответственностью</w:t>
      </w:r>
      <w:r w:rsidRPr="002C3789">
        <w:rPr>
          <w:rFonts w:ascii="Times New Roman" w:eastAsia="Times New Roman" w:hAnsi="Times New Roman"/>
          <w:lang w:val="ru-BY" w:eastAsia="ru-BY" w:bidi="ar-SA"/>
        </w:rPr>
        <w:t xml:space="preserve"> «</w:t>
      </w:r>
      <w:proofErr w:type="spellStart"/>
      <w:r w:rsidR="00BD735F" w:rsidRPr="00BD735F">
        <w:rPr>
          <w:rFonts w:ascii="Times New Roman" w:eastAsia="Times New Roman" w:hAnsi="Times New Roman"/>
          <w:lang w:val="ru-RU" w:eastAsia="ru-BY" w:bidi="ar-SA"/>
        </w:rPr>
        <w:t>Верумагро</w:t>
      </w:r>
      <w:proofErr w:type="spellEnd"/>
      <w:r w:rsidRPr="002C3789">
        <w:rPr>
          <w:rFonts w:ascii="Times New Roman" w:eastAsia="Times New Roman" w:hAnsi="Times New Roman"/>
          <w:lang w:val="ru-BY" w:eastAsia="ru-BY" w:bidi="ar-SA"/>
        </w:rPr>
        <w:t>».</w:t>
      </w:r>
    </w:p>
    <w:p w14:paraId="56C5F40D" w14:textId="340E56DD"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 xml:space="preserve">Я даю свое согласие на обработку моих персональных данных, в соответствии с Политикой конфиденциальности персональных данных </w:t>
      </w:r>
      <w:r w:rsidR="00BD735F" w:rsidRPr="00BD735F">
        <w:rPr>
          <w:rFonts w:ascii="Times New Roman" w:eastAsia="Times New Roman" w:hAnsi="Times New Roman"/>
          <w:lang w:val="ru-RU" w:eastAsia="ru-BY" w:bidi="ar-SA"/>
        </w:rPr>
        <w:t>Общества с ограниченной ответственностью</w:t>
      </w:r>
      <w:r w:rsidR="00BD735F" w:rsidRPr="002C3789">
        <w:rPr>
          <w:rFonts w:ascii="Times New Roman" w:eastAsia="Times New Roman" w:hAnsi="Times New Roman"/>
          <w:lang w:val="ru-BY" w:eastAsia="ru-BY" w:bidi="ar-SA"/>
        </w:rPr>
        <w:t xml:space="preserve"> «</w:t>
      </w:r>
      <w:proofErr w:type="spellStart"/>
      <w:r w:rsidR="00BD735F" w:rsidRPr="00BD735F">
        <w:rPr>
          <w:rFonts w:ascii="Times New Roman" w:eastAsia="Times New Roman" w:hAnsi="Times New Roman"/>
          <w:lang w:val="ru-RU" w:eastAsia="ru-BY" w:bidi="ar-SA"/>
        </w:rPr>
        <w:t>Верумагро</w:t>
      </w:r>
      <w:proofErr w:type="spellEnd"/>
      <w:r w:rsidR="00BD735F" w:rsidRPr="00BD735F">
        <w:rPr>
          <w:rFonts w:ascii="Times New Roman" w:eastAsia="Times New Roman" w:hAnsi="Times New Roman"/>
          <w:lang w:val="ru-BY" w:eastAsia="ru-BY" w:bidi="ar-SA"/>
        </w:rPr>
        <w:t xml:space="preserve"> </w:t>
      </w:r>
      <w:r w:rsidRPr="002C3789">
        <w:rPr>
          <w:rFonts w:ascii="Times New Roman" w:eastAsia="Times New Roman" w:hAnsi="Times New Roman"/>
          <w:lang w:val="ru-BY" w:eastAsia="ru-BY" w:bidi="ar-SA"/>
        </w:rPr>
        <w:t>».</w:t>
      </w:r>
    </w:p>
    <w:p w14:paraId="0330693A"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Мне разъяснены цели обработки моих персональных данных, состав моих персональных данных (необходимый для обработки данных), а также мои права, связанные с обработкой моих персональных данных, механизм реализации таких прав, а также последствия дачи мною согласия или отказа в даче такого согласия.</w:t>
      </w:r>
    </w:p>
    <w:p w14:paraId="734179A9"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Я ознакомлен(а) с тем, что:</w:t>
      </w:r>
    </w:p>
    <w:p w14:paraId="31E52CF4"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согласие на обработку персональных данных действует с даты его подписания до достижения целей обработки персональных данных;</w:t>
      </w:r>
    </w:p>
    <w:p w14:paraId="3FFA4E0E"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согласие на обработку персональных данных может быть отозвано путем подачи письменного заявления.</w:t>
      </w:r>
    </w:p>
    <w:p w14:paraId="00913885" w14:textId="77777777" w:rsidR="002C3789" w:rsidRPr="002C3789" w:rsidRDefault="002C3789" w:rsidP="001801AF">
      <w:pPr>
        <w:spacing w:after="300"/>
        <w:jc w:val="both"/>
        <w:rPr>
          <w:rFonts w:ascii="Times New Roman" w:eastAsia="Times New Roman" w:hAnsi="Times New Roman"/>
          <w:lang w:val="ru-BY" w:eastAsia="ru-BY" w:bidi="ar-SA"/>
        </w:rPr>
      </w:pPr>
    </w:p>
    <w:p w14:paraId="5E31FA17"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_______________</w:t>
      </w:r>
    </w:p>
    <w:p w14:paraId="3E5431E7"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lastRenderedPageBreak/>
        <w:t>дата</w:t>
      </w:r>
      <w:r w:rsidRPr="002C3789">
        <w:rPr>
          <w:rFonts w:ascii="Times New Roman" w:eastAsia="Times New Roman" w:hAnsi="Times New Roman"/>
          <w:lang w:val="ru-BY" w:eastAsia="ru-BY" w:bidi="ar-SA"/>
        </w:rPr>
        <w:tab/>
      </w:r>
    </w:p>
    <w:p w14:paraId="3F0B3F4A"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__________________</w:t>
      </w:r>
    </w:p>
    <w:p w14:paraId="2D87C197"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личная подпись</w:t>
      </w:r>
      <w:r w:rsidRPr="002C3789">
        <w:rPr>
          <w:rFonts w:ascii="Times New Roman" w:eastAsia="Times New Roman" w:hAnsi="Times New Roman"/>
          <w:lang w:val="ru-BY" w:eastAsia="ru-BY" w:bidi="ar-SA"/>
        </w:rPr>
        <w:tab/>
      </w:r>
    </w:p>
    <w:p w14:paraId="4C1A912D"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__________________</w:t>
      </w:r>
    </w:p>
    <w:p w14:paraId="32404497" w14:textId="77777777" w:rsidR="002C3789" w:rsidRPr="002C3789" w:rsidRDefault="002C3789" w:rsidP="001801AF">
      <w:pPr>
        <w:spacing w:after="300"/>
        <w:jc w:val="both"/>
        <w:rPr>
          <w:rFonts w:ascii="Times New Roman" w:eastAsia="Times New Roman" w:hAnsi="Times New Roman"/>
          <w:lang w:val="ru-BY" w:eastAsia="ru-BY" w:bidi="ar-SA"/>
        </w:rPr>
      </w:pPr>
      <w:r w:rsidRPr="002C3789">
        <w:rPr>
          <w:rFonts w:ascii="Times New Roman" w:eastAsia="Times New Roman" w:hAnsi="Times New Roman"/>
          <w:lang w:val="ru-BY" w:eastAsia="ru-BY" w:bidi="ar-SA"/>
        </w:rPr>
        <w:t>ФИО</w:t>
      </w:r>
    </w:p>
    <w:p w14:paraId="2BAFE713" w14:textId="77777777" w:rsidR="00A36DA6" w:rsidRPr="00BD735F" w:rsidRDefault="00A36DA6" w:rsidP="001801AF">
      <w:pPr>
        <w:shd w:val="clear" w:color="auto" w:fill="FFFFFF"/>
        <w:spacing w:before="480" w:after="240"/>
        <w:outlineLvl w:val="0"/>
        <w:rPr>
          <w:rFonts w:ascii="Times New Roman" w:hAnsi="Times New Roman"/>
          <w:lang w:val="ru-RU"/>
        </w:rPr>
      </w:pPr>
    </w:p>
    <w:sectPr w:rsidR="00A36DA6" w:rsidRPr="00BD735F" w:rsidSect="00A36DA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A339F"/>
    <w:multiLevelType w:val="multilevel"/>
    <w:tmpl w:val="206E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C1A9D"/>
    <w:multiLevelType w:val="multilevel"/>
    <w:tmpl w:val="3E244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5A44A0"/>
    <w:multiLevelType w:val="multilevel"/>
    <w:tmpl w:val="C18A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0E5525"/>
    <w:multiLevelType w:val="multilevel"/>
    <w:tmpl w:val="60BC6B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C3D"/>
    <w:rsid w:val="00152508"/>
    <w:rsid w:val="001801AF"/>
    <w:rsid w:val="0019098B"/>
    <w:rsid w:val="00224C7F"/>
    <w:rsid w:val="00234AB4"/>
    <w:rsid w:val="002C3789"/>
    <w:rsid w:val="003170F8"/>
    <w:rsid w:val="00361DD7"/>
    <w:rsid w:val="00412262"/>
    <w:rsid w:val="00503A97"/>
    <w:rsid w:val="00552699"/>
    <w:rsid w:val="006C32E7"/>
    <w:rsid w:val="006E2802"/>
    <w:rsid w:val="00767231"/>
    <w:rsid w:val="007B3C3B"/>
    <w:rsid w:val="00802624"/>
    <w:rsid w:val="00806C4D"/>
    <w:rsid w:val="008E0953"/>
    <w:rsid w:val="009442E5"/>
    <w:rsid w:val="00985CE5"/>
    <w:rsid w:val="00985FCB"/>
    <w:rsid w:val="00A20263"/>
    <w:rsid w:val="00A36DA6"/>
    <w:rsid w:val="00A40E75"/>
    <w:rsid w:val="00A90B9C"/>
    <w:rsid w:val="00AE539C"/>
    <w:rsid w:val="00AF30DF"/>
    <w:rsid w:val="00B077C2"/>
    <w:rsid w:val="00B2337B"/>
    <w:rsid w:val="00BD735F"/>
    <w:rsid w:val="00C67F62"/>
    <w:rsid w:val="00C867D6"/>
    <w:rsid w:val="00D30C3D"/>
    <w:rsid w:val="00DD795B"/>
    <w:rsid w:val="00E33CF1"/>
    <w:rsid w:val="00EE295F"/>
    <w:rsid w:val="00EE41CD"/>
    <w:rsid w:val="00EF5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60909"/>
  <w15:chartTrackingRefBased/>
  <w15:docId w15:val="{EE24A504-FF91-402A-BE1B-4AAD17FD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262"/>
    <w:pPr>
      <w:spacing w:after="0" w:line="240" w:lineRule="auto"/>
    </w:pPr>
    <w:rPr>
      <w:sz w:val="24"/>
      <w:szCs w:val="24"/>
    </w:rPr>
  </w:style>
  <w:style w:type="paragraph" w:styleId="1">
    <w:name w:val="heading 1"/>
    <w:basedOn w:val="a"/>
    <w:next w:val="a"/>
    <w:link w:val="10"/>
    <w:uiPriority w:val="9"/>
    <w:qFormat/>
    <w:rsid w:val="00412262"/>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412262"/>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41226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412262"/>
    <w:pPr>
      <w:keepNext/>
      <w:spacing w:before="240" w:after="60"/>
      <w:outlineLvl w:val="3"/>
    </w:pPr>
    <w:rPr>
      <w:rFonts w:cstheme="minorBidi"/>
      <w:b/>
      <w:bCs/>
      <w:sz w:val="28"/>
      <w:szCs w:val="28"/>
    </w:rPr>
  </w:style>
  <w:style w:type="paragraph" w:styleId="5">
    <w:name w:val="heading 5"/>
    <w:basedOn w:val="a"/>
    <w:next w:val="a"/>
    <w:link w:val="50"/>
    <w:uiPriority w:val="9"/>
    <w:semiHidden/>
    <w:unhideWhenUsed/>
    <w:qFormat/>
    <w:rsid w:val="00412262"/>
    <w:pPr>
      <w:spacing w:before="240" w:after="60"/>
      <w:outlineLvl w:val="4"/>
    </w:pPr>
    <w:rPr>
      <w:rFonts w:cstheme="minorBidi"/>
      <w:b/>
      <w:bCs/>
      <w:i/>
      <w:iCs/>
      <w:sz w:val="26"/>
      <w:szCs w:val="26"/>
    </w:rPr>
  </w:style>
  <w:style w:type="paragraph" w:styleId="6">
    <w:name w:val="heading 6"/>
    <w:basedOn w:val="a"/>
    <w:next w:val="a"/>
    <w:link w:val="60"/>
    <w:uiPriority w:val="9"/>
    <w:semiHidden/>
    <w:unhideWhenUsed/>
    <w:qFormat/>
    <w:rsid w:val="00412262"/>
    <w:pPr>
      <w:spacing w:before="240" w:after="60"/>
      <w:outlineLvl w:val="5"/>
    </w:pPr>
    <w:rPr>
      <w:rFonts w:cstheme="minorBidi"/>
      <w:b/>
      <w:bCs/>
      <w:sz w:val="22"/>
      <w:szCs w:val="22"/>
    </w:rPr>
  </w:style>
  <w:style w:type="paragraph" w:styleId="7">
    <w:name w:val="heading 7"/>
    <w:basedOn w:val="a"/>
    <w:next w:val="a"/>
    <w:link w:val="70"/>
    <w:uiPriority w:val="9"/>
    <w:semiHidden/>
    <w:unhideWhenUsed/>
    <w:qFormat/>
    <w:rsid w:val="00412262"/>
    <w:pPr>
      <w:spacing w:before="240" w:after="60"/>
      <w:outlineLvl w:val="6"/>
    </w:pPr>
  </w:style>
  <w:style w:type="paragraph" w:styleId="8">
    <w:name w:val="heading 8"/>
    <w:basedOn w:val="a"/>
    <w:next w:val="a"/>
    <w:link w:val="80"/>
    <w:uiPriority w:val="9"/>
    <w:semiHidden/>
    <w:unhideWhenUsed/>
    <w:qFormat/>
    <w:rsid w:val="00412262"/>
    <w:pPr>
      <w:spacing w:before="240" w:after="60"/>
      <w:outlineLvl w:val="7"/>
    </w:pPr>
    <w:rPr>
      <w:rFonts w:cstheme="minorBidi"/>
      <w:i/>
      <w:iCs/>
    </w:rPr>
  </w:style>
  <w:style w:type="paragraph" w:styleId="9">
    <w:name w:val="heading 9"/>
    <w:basedOn w:val="a"/>
    <w:next w:val="a"/>
    <w:link w:val="90"/>
    <w:uiPriority w:val="9"/>
    <w:semiHidden/>
    <w:unhideWhenUsed/>
    <w:qFormat/>
    <w:rsid w:val="0041226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12262"/>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Заголовок Знак"/>
    <w:basedOn w:val="a0"/>
    <w:link w:val="a3"/>
    <w:uiPriority w:val="10"/>
    <w:rsid w:val="00412262"/>
    <w:rPr>
      <w:rFonts w:asciiTheme="majorHAnsi" w:eastAsiaTheme="majorEastAsia" w:hAnsiTheme="majorHAnsi" w:cstheme="majorBidi"/>
      <w:b/>
      <w:bCs/>
      <w:kern w:val="28"/>
      <w:sz w:val="32"/>
      <w:szCs w:val="32"/>
    </w:rPr>
  </w:style>
  <w:style w:type="character" w:styleId="a5">
    <w:name w:val="Emphasis"/>
    <w:basedOn w:val="a0"/>
    <w:uiPriority w:val="20"/>
    <w:qFormat/>
    <w:rsid w:val="00412262"/>
    <w:rPr>
      <w:rFonts w:asciiTheme="minorHAnsi" w:hAnsiTheme="minorHAnsi"/>
      <w:b/>
      <w:i/>
      <w:iCs/>
    </w:rPr>
  </w:style>
  <w:style w:type="character" w:customStyle="1" w:styleId="10">
    <w:name w:val="Заголовок 1 Знак"/>
    <w:basedOn w:val="a0"/>
    <w:link w:val="1"/>
    <w:uiPriority w:val="9"/>
    <w:rsid w:val="00412262"/>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semiHidden/>
    <w:rsid w:val="00412262"/>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412262"/>
    <w:rPr>
      <w:rFonts w:cstheme="minorBidi"/>
      <w:b/>
      <w:bCs/>
      <w:sz w:val="28"/>
      <w:szCs w:val="28"/>
    </w:rPr>
  </w:style>
  <w:style w:type="character" w:styleId="a6">
    <w:name w:val="Strong"/>
    <w:basedOn w:val="a0"/>
    <w:uiPriority w:val="22"/>
    <w:qFormat/>
    <w:rsid w:val="00412262"/>
    <w:rPr>
      <w:b/>
      <w:bCs/>
    </w:rPr>
  </w:style>
  <w:style w:type="paragraph" w:styleId="a7">
    <w:name w:val="List Paragraph"/>
    <w:basedOn w:val="a"/>
    <w:uiPriority w:val="34"/>
    <w:qFormat/>
    <w:rsid w:val="00412262"/>
    <w:pPr>
      <w:ind w:left="720"/>
      <w:contextualSpacing/>
    </w:pPr>
  </w:style>
  <w:style w:type="paragraph" w:customStyle="1" w:styleId="TableParagraph">
    <w:name w:val="Table Paragraph"/>
    <w:basedOn w:val="a"/>
    <w:uiPriority w:val="1"/>
    <w:qFormat/>
    <w:rsid w:val="00412262"/>
    <w:pPr>
      <w:autoSpaceDE w:val="0"/>
      <w:autoSpaceDN w:val="0"/>
    </w:pPr>
    <w:rPr>
      <w:rFonts w:ascii="Arial" w:eastAsia="Arial" w:hAnsi="Arial" w:cs="Arial"/>
      <w:sz w:val="22"/>
      <w:szCs w:val="22"/>
      <w:lang w:val="en-GB" w:bidi="ru-RU"/>
    </w:rPr>
  </w:style>
  <w:style w:type="character" w:customStyle="1" w:styleId="20">
    <w:name w:val="Заголовок 2 Знак"/>
    <w:basedOn w:val="a0"/>
    <w:link w:val="2"/>
    <w:uiPriority w:val="9"/>
    <w:rsid w:val="00412262"/>
    <w:rPr>
      <w:rFonts w:asciiTheme="majorHAnsi" w:eastAsiaTheme="majorEastAsia" w:hAnsiTheme="majorHAnsi" w:cstheme="majorBidi"/>
      <w:b/>
      <w:bCs/>
      <w:i/>
      <w:iCs/>
      <w:sz w:val="28"/>
      <w:szCs w:val="28"/>
    </w:rPr>
  </w:style>
  <w:style w:type="character" w:customStyle="1" w:styleId="50">
    <w:name w:val="Заголовок 5 Знак"/>
    <w:basedOn w:val="a0"/>
    <w:link w:val="5"/>
    <w:uiPriority w:val="9"/>
    <w:semiHidden/>
    <w:rsid w:val="00412262"/>
    <w:rPr>
      <w:rFonts w:cstheme="minorBidi"/>
      <w:b/>
      <w:bCs/>
      <w:i/>
      <w:iCs/>
      <w:sz w:val="26"/>
      <w:szCs w:val="26"/>
    </w:rPr>
  </w:style>
  <w:style w:type="character" w:customStyle="1" w:styleId="60">
    <w:name w:val="Заголовок 6 Знак"/>
    <w:basedOn w:val="a0"/>
    <w:link w:val="6"/>
    <w:uiPriority w:val="9"/>
    <w:semiHidden/>
    <w:rsid w:val="00412262"/>
    <w:rPr>
      <w:rFonts w:cstheme="minorBidi"/>
      <w:b/>
      <w:bCs/>
    </w:rPr>
  </w:style>
  <w:style w:type="character" w:customStyle="1" w:styleId="80">
    <w:name w:val="Заголовок 8 Знак"/>
    <w:basedOn w:val="a0"/>
    <w:link w:val="8"/>
    <w:uiPriority w:val="9"/>
    <w:semiHidden/>
    <w:rsid w:val="00412262"/>
    <w:rPr>
      <w:rFonts w:cstheme="minorBidi"/>
      <w:i/>
      <w:iCs/>
      <w:sz w:val="24"/>
      <w:szCs w:val="24"/>
    </w:rPr>
  </w:style>
  <w:style w:type="character" w:customStyle="1" w:styleId="70">
    <w:name w:val="Заголовок 7 Знак"/>
    <w:basedOn w:val="a0"/>
    <w:link w:val="7"/>
    <w:uiPriority w:val="9"/>
    <w:semiHidden/>
    <w:rsid w:val="00412262"/>
    <w:rPr>
      <w:sz w:val="24"/>
      <w:szCs w:val="24"/>
    </w:rPr>
  </w:style>
  <w:style w:type="character" w:customStyle="1" w:styleId="90">
    <w:name w:val="Заголовок 9 Знак"/>
    <w:basedOn w:val="a0"/>
    <w:link w:val="9"/>
    <w:uiPriority w:val="9"/>
    <w:semiHidden/>
    <w:rsid w:val="00412262"/>
    <w:rPr>
      <w:rFonts w:asciiTheme="majorHAnsi" w:eastAsiaTheme="majorEastAsia" w:hAnsiTheme="majorHAnsi"/>
    </w:rPr>
  </w:style>
  <w:style w:type="paragraph" w:styleId="a8">
    <w:name w:val="Subtitle"/>
    <w:basedOn w:val="a"/>
    <w:next w:val="a"/>
    <w:link w:val="a9"/>
    <w:uiPriority w:val="11"/>
    <w:qFormat/>
    <w:rsid w:val="00412262"/>
    <w:pPr>
      <w:spacing w:after="60"/>
      <w:jc w:val="center"/>
      <w:outlineLvl w:val="1"/>
    </w:pPr>
    <w:rPr>
      <w:rFonts w:asciiTheme="majorHAnsi" w:eastAsiaTheme="majorEastAsia" w:hAnsiTheme="majorHAnsi"/>
    </w:rPr>
  </w:style>
  <w:style w:type="character" w:customStyle="1" w:styleId="a9">
    <w:name w:val="Подзаголовок Знак"/>
    <w:basedOn w:val="a0"/>
    <w:link w:val="a8"/>
    <w:uiPriority w:val="11"/>
    <w:rsid w:val="00412262"/>
    <w:rPr>
      <w:rFonts w:asciiTheme="majorHAnsi" w:eastAsiaTheme="majorEastAsia" w:hAnsiTheme="majorHAnsi"/>
      <w:sz w:val="24"/>
      <w:szCs w:val="24"/>
    </w:rPr>
  </w:style>
  <w:style w:type="paragraph" w:styleId="aa">
    <w:name w:val="No Spacing"/>
    <w:basedOn w:val="a"/>
    <w:uiPriority w:val="1"/>
    <w:qFormat/>
    <w:rsid w:val="00412262"/>
    <w:rPr>
      <w:szCs w:val="32"/>
    </w:rPr>
  </w:style>
  <w:style w:type="paragraph" w:styleId="21">
    <w:name w:val="Quote"/>
    <w:basedOn w:val="a"/>
    <w:next w:val="a"/>
    <w:link w:val="22"/>
    <w:uiPriority w:val="29"/>
    <w:qFormat/>
    <w:rsid w:val="00412262"/>
    <w:rPr>
      <w:i/>
    </w:rPr>
  </w:style>
  <w:style w:type="character" w:customStyle="1" w:styleId="22">
    <w:name w:val="Цитата 2 Знак"/>
    <w:basedOn w:val="a0"/>
    <w:link w:val="21"/>
    <w:uiPriority w:val="29"/>
    <w:rsid w:val="00412262"/>
    <w:rPr>
      <w:i/>
      <w:sz w:val="24"/>
      <w:szCs w:val="24"/>
    </w:rPr>
  </w:style>
  <w:style w:type="paragraph" w:styleId="ab">
    <w:name w:val="Intense Quote"/>
    <w:basedOn w:val="a"/>
    <w:next w:val="a"/>
    <w:link w:val="ac"/>
    <w:uiPriority w:val="30"/>
    <w:qFormat/>
    <w:rsid w:val="00412262"/>
    <w:pPr>
      <w:ind w:left="720" w:right="720"/>
    </w:pPr>
    <w:rPr>
      <w:b/>
      <w:i/>
      <w:szCs w:val="22"/>
    </w:rPr>
  </w:style>
  <w:style w:type="character" w:customStyle="1" w:styleId="ac">
    <w:name w:val="Выделенная цитата Знак"/>
    <w:basedOn w:val="a0"/>
    <w:link w:val="ab"/>
    <w:uiPriority w:val="30"/>
    <w:rsid w:val="00412262"/>
    <w:rPr>
      <w:b/>
      <w:i/>
      <w:sz w:val="24"/>
    </w:rPr>
  </w:style>
  <w:style w:type="character" w:styleId="ad">
    <w:name w:val="Subtle Emphasis"/>
    <w:uiPriority w:val="19"/>
    <w:qFormat/>
    <w:rsid w:val="00412262"/>
    <w:rPr>
      <w:i/>
      <w:color w:val="5A5A5A" w:themeColor="text1" w:themeTint="A5"/>
    </w:rPr>
  </w:style>
  <w:style w:type="character" w:styleId="ae">
    <w:name w:val="Intense Emphasis"/>
    <w:basedOn w:val="a0"/>
    <w:uiPriority w:val="21"/>
    <w:qFormat/>
    <w:rsid w:val="00412262"/>
    <w:rPr>
      <w:b/>
      <w:i/>
      <w:sz w:val="24"/>
      <w:szCs w:val="24"/>
      <w:u w:val="single"/>
    </w:rPr>
  </w:style>
  <w:style w:type="character" w:styleId="af">
    <w:name w:val="Subtle Reference"/>
    <w:basedOn w:val="a0"/>
    <w:uiPriority w:val="31"/>
    <w:qFormat/>
    <w:rsid w:val="00412262"/>
    <w:rPr>
      <w:sz w:val="24"/>
      <w:szCs w:val="24"/>
      <w:u w:val="single"/>
    </w:rPr>
  </w:style>
  <w:style w:type="character" w:styleId="af0">
    <w:name w:val="Intense Reference"/>
    <w:basedOn w:val="a0"/>
    <w:uiPriority w:val="32"/>
    <w:qFormat/>
    <w:rsid w:val="00412262"/>
    <w:rPr>
      <w:b/>
      <w:sz w:val="24"/>
      <w:u w:val="single"/>
    </w:rPr>
  </w:style>
  <w:style w:type="character" w:styleId="af1">
    <w:name w:val="Book Title"/>
    <w:basedOn w:val="a0"/>
    <w:uiPriority w:val="33"/>
    <w:qFormat/>
    <w:rsid w:val="00412262"/>
    <w:rPr>
      <w:rFonts w:asciiTheme="majorHAnsi" w:eastAsiaTheme="majorEastAsia" w:hAnsiTheme="majorHAnsi"/>
      <w:b/>
      <w:i/>
      <w:sz w:val="24"/>
      <w:szCs w:val="24"/>
    </w:rPr>
  </w:style>
  <w:style w:type="paragraph" w:styleId="af2">
    <w:name w:val="TOC Heading"/>
    <w:basedOn w:val="1"/>
    <w:next w:val="a"/>
    <w:uiPriority w:val="39"/>
    <w:semiHidden/>
    <w:unhideWhenUsed/>
    <w:qFormat/>
    <w:rsid w:val="00412262"/>
    <w:pPr>
      <w:outlineLvl w:val="9"/>
    </w:pPr>
    <w:rPr>
      <w:rFonts w:cs="Times New Roman"/>
    </w:rPr>
  </w:style>
  <w:style w:type="paragraph" w:styleId="af3">
    <w:name w:val="Normal (Web)"/>
    <w:basedOn w:val="a"/>
    <w:uiPriority w:val="99"/>
    <w:semiHidden/>
    <w:unhideWhenUsed/>
    <w:rsid w:val="00D30C3D"/>
    <w:pPr>
      <w:spacing w:before="100" w:beforeAutospacing="1" w:after="100" w:afterAutospacing="1"/>
    </w:pPr>
    <w:rPr>
      <w:rFonts w:ascii="Times New Roman" w:eastAsia="Times New Roman" w:hAnsi="Times New Roman"/>
      <w:lang w:val="ru-BY" w:eastAsia="ru-BY" w:bidi="ar-SA"/>
    </w:rPr>
  </w:style>
  <w:style w:type="character" w:styleId="af4">
    <w:name w:val="Hyperlink"/>
    <w:basedOn w:val="a0"/>
    <w:uiPriority w:val="99"/>
    <w:semiHidden/>
    <w:unhideWhenUsed/>
    <w:rsid w:val="00D30C3D"/>
    <w:rPr>
      <w:color w:val="0000FF"/>
      <w:u w:val="single"/>
    </w:rPr>
  </w:style>
  <w:style w:type="paragraph" w:customStyle="1" w:styleId="h3">
    <w:name w:val="h3"/>
    <w:basedOn w:val="a"/>
    <w:rsid w:val="002C3789"/>
    <w:pPr>
      <w:spacing w:before="100" w:beforeAutospacing="1" w:after="100" w:afterAutospacing="1"/>
    </w:pPr>
    <w:rPr>
      <w:rFonts w:ascii="Times New Roman" w:eastAsia="Times New Roman" w:hAnsi="Times New Roman"/>
      <w:lang w:val="ru-BY" w:eastAsia="ru-B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664890">
      <w:bodyDiv w:val="1"/>
      <w:marLeft w:val="0"/>
      <w:marRight w:val="0"/>
      <w:marTop w:val="0"/>
      <w:marBottom w:val="0"/>
      <w:divBdr>
        <w:top w:val="none" w:sz="0" w:space="0" w:color="auto"/>
        <w:left w:val="none" w:sz="0" w:space="0" w:color="auto"/>
        <w:bottom w:val="none" w:sz="0" w:space="0" w:color="auto"/>
        <w:right w:val="none" w:sz="0" w:space="0" w:color="auto"/>
      </w:divBdr>
    </w:div>
    <w:div w:id="902790245">
      <w:bodyDiv w:val="1"/>
      <w:marLeft w:val="0"/>
      <w:marRight w:val="0"/>
      <w:marTop w:val="0"/>
      <w:marBottom w:val="0"/>
      <w:divBdr>
        <w:top w:val="none" w:sz="0" w:space="0" w:color="auto"/>
        <w:left w:val="none" w:sz="0" w:space="0" w:color="auto"/>
        <w:bottom w:val="none" w:sz="0" w:space="0" w:color="auto"/>
        <w:right w:val="none" w:sz="0" w:space="0" w:color="auto"/>
      </w:divBdr>
    </w:div>
    <w:div w:id="1223249188">
      <w:bodyDiv w:val="1"/>
      <w:marLeft w:val="0"/>
      <w:marRight w:val="0"/>
      <w:marTop w:val="0"/>
      <w:marBottom w:val="0"/>
      <w:divBdr>
        <w:top w:val="none" w:sz="0" w:space="0" w:color="auto"/>
        <w:left w:val="none" w:sz="0" w:space="0" w:color="auto"/>
        <w:bottom w:val="none" w:sz="0" w:space="0" w:color="auto"/>
        <w:right w:val="none" w:sz="0" w:space="0" w:color="auto"/>
      </w:divBdr>
      <w:divsChild>
        <w:div w:id="106971833">
          <w:marLeft w:val="0"/>
          <w:marRight w:val="0"/>
          <w:marTop w:val="0"/>
          <w:marBottom w:val="0"/>
          <w:divBdr>
            <w:top w:val="none" w:sz="0" w:space="0" w:color="auto"/>
            <w:left w:val="none" w:sz="0" w:space="0" w:color="auto"/>
            <w:bottom w:val="none" w:sz="0" w:space="0" w:color="auto"/>
            <w:right w:val="none" w:sz="0" w:space="0" w:color="auto"/>
          </w:divBdr>
          <w:divsChild>
            <w:div w:id="1199658233">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328511454">
      <w:bodyDiv w:val="1"/>
      <w:marLeft w:val="0"/>
      <w:marRight w:val="0"/>
      <w:marTop w:val="0"/>
      <w:marBottom w:val="0"/>
      <w:divBdr>
        <w:top w:val="none" w:sz="0" w:space="0" w:color="auto"/>
        <w:left w:val="none" w:sz="0" w:space="0" w:color="auto"/>
        <w:bottom w:val="none" w:sz="0" w:space="0" w:color="auto"/>
        <w:right w:val="none" w:sz="0" w:space="0" w:color="auto"/>
      </w:divBdr>
      <w:divsChild>
        <w:div w:id="1583678836">
          <w:marLeft w:val="0"/>
          <w:marRight w:val="0"/>
          <w:marTop w:val="195"/>
          <w:marBottom w:val="195"/>
          <w:divBdr>
            <w:top w:val="none" w:sz="0" w:space="0" w:color="auto"/>
            <w:left w:val="none" w:sz="0" w:space="0" w:color="auto"/>
            <w:bottom w:val="none" w:sz="0" w:space="0" w:color="auto"/>
            <w:right w:val="none" w:sz="0" w:space="0" w:color="auto"/>
          </w:divBdr>
        </w:div>
      </w:divsChild>
    </w:div>
    <w:div w:id="1332684656">
      <w:bodyDiv w:val="1"/>
      <w:marLeft w:val="0"/>
      <w:marRight w:val="0"/>
      <w:marTop w:val="0"/>
      <w:marBottom w:val="0"/>
      <w:divBdr>
        <w:top w:val="none" w:sz="0" w:space="0" w:color="auto"/>
        <w:left w:val="none" w:sz="0" w:space="0" w:color="auto"/>
        <w:bottom w:val="none" w:sz="0" w:space="0" w:color="auto"/>
        <w:right w:val="none" w:sz="0" w:space="0" w:color="auto"/>
      </w:divBdr>
    </w:div>
    <w:div w:id="1536381624">
      <w:bodyDiv w:val="1"/>
      <w:marLeft w:val="0"/>
      <w:marRight w:val="0"/>
      <w:marTop w:val="0"/>
      <w:marBottom w:val="0"/>
      <w:divBdr>
        <w:top w:val="none" w:sz="0" w:space="0" w:color="auto"/>
        <w:left w:val="none" w:sz="0" w:space="0" w:color="auto"/>
        <w:bottom w:val="none" w:sz="0" w:space="0" w:color="auto"/>
        <w:right w:val="none" w:sz="0" w:space="0" w:color="auto"/>
      </w:divBdr>
    </w:div>
    <w:div w:id="1564171459">
      <w:bodyDiv w:val="1"/>
      <w:marLeft w:val="0"/>
      <w:marRight w:val="0"/>
      <w:marTop w:val="0"/>
      <w:marBottom w:val="0"/>
      <w:divBdr>
        <w:top w:val="none" w:sz="0" w:space="0" w:color="auto"/>
        <w:left w:val="none" w:sz="0" w:space="0" w:color="auto"/>
        <w:bottom w:val="none" w:sz="0" w:space="0" w:color="auto"/>
        <w:right w:val="none" w:sz="0" w:space="0" w:color="auto"/>
      </w:divBdr>
    </w:div>
    <w:div w:id="1701780055">
      <w:bodyDiv w:val="1"/>
      <w:marLeft w:val="0"/>
      <w:marRight w:val="0"/>
      <w:marTop w:val="0"/>
      <w:marBottom w:val="0"/>
      <w:divBdr>
        <w:top w:val="none" w:sz="0" w:space="0" w:color="auto"/>
        <w:left w:val="none" w:sz="0" w:space="0" w:color="auto"/>
        <w:bottom w:val="none" w:sz="0" w:space="0" w:color="auto"/>
        <w:right w:val="none" w:sz="0" w:space="0" w:color="auto"/>
      </w:divBdr>
    </w:div>
    <w:div w:id="1786466267">
      <w:bodyDiv w:val="1"/>
      <w:marLeft w:val="0"/>
      <w:marRight w:val="0"/>
      <w:marTop w:val="0"/>
      <w:marBottom w:val="0"/>
      <w:divBdr>
        <w:top w:val="none" w:sz="0" w:space="0" w:color="auto"/>
        <w:left w:val="none" w:sz="0" w:space="0" w:color="auto"/>
        <w:bottom w:val="none" w:sz="0" w:space="0" w:color="auto"/>
        <w:right w:val="none" w:sz="0" w:space="0" w:color="auto"/>
      </w:divBdr>
      <w:divsChild>
        <w:div w:id="1604454868">
          <w:marLeft w:val="0"/>
          <w:marRight w:val="0"/>
          <w:marTop w:val="195"/>
          <w:marBottom w:val="19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CDCB3-CDF8-487C-BC16-7DB365384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11</Pages>
  <Words>3131</Words>
  <Characters>17850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Солдатенко</dc:creator>
  <cp:keywords/>
  <dc:description/>
  <cp:lastModifiedBy>User</cp:lastModifiedBy>
  <cp:revision>7</cp:revision>
  <dcterms:created xsi:type="dcterms:W3CDTF">2025-08-04T06:01:00Z</dcterms:created>
  <dcterms:modified xsi:type="dcterms:W3CDTF">2025-08-05T09:09:00Z</dcterms:modified>
</cp:coreProperties>
</file>